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595A0" w14:textId="77777777" w:rsidR="00111AA1" w:rsidRPr="005F3AFD" w:rsidRDefault="006B2799" w:rsidP="00111AA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b/>
          <w:noProof/>
          <w:sz w:val="28"/>
          <w:szCs w:val="28"/>
          <w:lang w:eastAsia="it-IT" w:bidi="ar-SA"/>
        </w:rPr>
        <w:drawing>
          <wp:inline distT="0" distB="0" distL="0" distR="0" wp14:anchorId="508DF6FA" wp14:editId="7148AE48">
            <wp:extent cx="863600" cy="914287"/>
            <wp:effectExtent l="0" t="0" r="0" b="0"/>
            <wp:docPr id="2" name="Immagine 2" descr="logo_ainis_5_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nis_5_ver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2" cy="91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A16AE" w14:textId="77777777" w:rsidR="00111AA1" w:rsidRPr="005F3AFD" w:rsidRDefault="00111AA1" w:rsidP="00111AA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124FF34" w14:textId="77777777" w:rsidR="00111AA1" w:rsidRPr="005F3AFD" w:rsidRDefault="00111AA1" w:rsidP="00111AA1">
      <w:pPr>
        <w:autoSpaceDE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sz w:val="22"/>
          <w:szCs w:val="22"/>
        </w:rPr>
        <w:t>LICEO STATALE «EMILIO AINIS» MESSINA</w:t>
      </w:r>
    </w:p>
    <w:p w14:paraId="335F609B" w14:textId="77777777" w:rsidR="00111AA1" w:rsidRPr="005F3AFD" w:rsidRDefault="00111AA1" w:rsidP="00111AA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D09F7BE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2722145" w14:textId="77777777" w:rsidR="005F3AFD" w:rsidRPr="005F3AFD" w:rsidRDefault="00375A15" w:rsidP="005F3AFD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PROGRAMMAZIONE PER COMPETENZE</w:t>
      </w:r>
      <w:r w:rsidR="005F3AFD" w:rsidRPr="005F3AFD">
        <w:rPr>
          <w:rFonts w:cs="Times New Roman"/>
          <w:b/>
          <w:bCs/>
          <w:sz w:val="22"/>
          <w:szCs w:val="22"/>
        </w:rPr>
        <w:t xml:space="preserve"> SECONDO BIENNIO</w:t>
      </w:r>
      <w:r w:rsidR="005F3AFD">
        <w:rPr>
          <w:rFonts w:cs="Times New Roman"/>
          <w:b/>
          <w:bCs/>
          <w:sz w:val="22"/>
          <w:szCs w:val="22"/>
        </w:rPr>
        <w:t xml:space="preserve"> E QUINTO ANNO</w:t>
      </w:r>
    </w:p>
    <w:p w14:paraId="5F73279C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FC379D1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9252136" w14:textId="77777777" w:rsidR="00375A15" w:rsidRPr="005F3AFD" w:rsidRDefault="005F3AFD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CONSIGLIO DI</w:t>
      </w:r>
      <w:r w:rsidR="005F0148">
        <w:rPr>
          <w:rFonts w:cs="Times New Roman"/>
          <w:b/>
          <w:bCs/>
          <w:sz w:val="22"/>
          <w:szCs w:val="22"/>
        </w:rPr>
        <w:t xml:space="preserve"> CLASSE  _____ </w:t>
      </w:r>
      <w:r w:rsidR="00375A15" w:rsidRPr="005F3AFD">
        <w:rPr>
          <w:rFonts w:cs="Times New Roman"/>
          <w:b/>
          <w:bCs/>
          <w:sz w:val="22"/>
          <w:szCs w:val="22"/>
        </w:rPr>
        <w:t xml:space="preserve"> Sez. _____</w:t>
      </w:r>
    </w:p>
    <w:p w14:paraId="50781019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90E761C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 xml:space="preserve">        </w:t>
      </w:r>
      <w:r w:rsidR="005F0148">
        <w:rPr>
          <w:rFonts w:cs="Times New Roman"/>
          <w:b/>
          <w:bCs/>
          <w:sz w:val="22"/>
          <w:szCs w:val="22"/>
        </w:rPr>
        <w:t xml:space="preserve">         </w:t>
      </w:r>
      <w:r w:rsidR="00494F4D">
        <w:rPr>
          <w:rFonts w:cs="Times New Roman"/>
          <w:b/>
          <w:bCs/>
          <w:sz w:val="22"/>
          <w:szCs w:val="22"/>
        </w:rPr>
        <w:t xml:space="preserve">        INDIRIZZO  LINGUISTICO</w:t>
      </w:r>
      <w:r w:rsidRPr="005F3AFD">
        <w:rPr>
          <w:rFonts w:cs="Times New Roman"/>
          <w:b/>
          <w:bCs/>
          <w:sz w:val="22"/>
          <w:szCs w:val="22"/>
        </w:rPr>
        <w:t xml:space="preserve">           </w:t>
      </w:r>
    </w:p>
    <w:p w14:paraId="2AD5E0A5" w14:textId="77777777" w:rsidR="00375A15" w:rsidRPr="005F3AFD" w:rsidRDefault="00375A15" w:rsidP="00375A15">
      <w:pPr>
        <w:pStyle w:val="Standard"/>
        <w:rPr>
          <w:rFonts w:eastAsia="Arial" w:cs="Times New Roman"/>
          <w:b/>
          <w:bCs/>
          <w:sz w:val="22"/>
          <w:szCs w:val="22"/>
        </w:rPr>
      </w:pPr>
    </w:p>
    <w:p w14:paraId="6A17F6ED" w14:textId="77777777" w:rsidR="00375A15" w:rsidRPr="005F3AFD" w:rsidRDefault="00375A15" w:rsidP="00375A15">
      <w:pPr>
        <w:pStyle w:val="Standard"/>
        <w:rPr>
          <w:rFonts w:eastAsia="Arial" w:cs="Times New Roman"/>
          <w:b/>
          <w:bCs/>
          <w:sz w:val="22"/>
          <w:szCs w:val="22"/>
        </w:rPr>
      </w:pPr>
      <w:r w:rsidRPr="005F3AFD">
        <w:rPr>
          <w:rFonts w:eastAsia="Arial" w:cs="Times New Roman"/>
          <w:b/>
          <w:bCs/>
          <w:sz w:val="22"/>
          <w:szCs w:val="22"/>
        </w:rPr>
        <w:t xml:space="preserve">                                 </w:t>
      </w:r>
      <w:r w:rsidR="00111AA1" w:rsidRPr="005F3AFD">
        <w:rPr>
          <w:rFonts w:eastAsia="Arial" w:cs="Times New Roman"/>
          <w:b/>
          <w:bCs/>
          <w:sz w:val="22"/>
          <w:szCs w:val="22"/>
        </w:rPr>
        <w:t xml:space="preserve">                       A.S. 20..</w:t>
      </w:r>
      <w:r w:rsidR="00ED4D7D" w:rsidRPr="005F3AFD">
        <w:rPr>
          <w:rFonts w:eastAsia="Arial" w:cs="Times New Roman"/>
          <w:b/>
          <w:bCs/>
          <w:sz w:val="22"/>
          <w:szCs w:val="22"/>
        </w:rPr>
        <w:t>/2</w:t>
      </w:r>
      <w:r w:rsidR="00111AA1" w:rsidRPr="005F3AFD">
        <w:rPr>
          <w:rFonts w:eastAsia="Arial" w:cs="Times New Roman"/>
          <w:b/>
          <w:bCs/>
          <w:sz w:val="22"/>
          <w:szCs w:val="22"/>
        </w:rPr>
        <w:t>0..</w:t>
      </w:r>
      <w:r w:rsidRPr="005F3AFD">
        <w:rPr>
          <w:rFonts w:eastAsia="Arial" w:cs="Times New Roman"/>
          <w:b/>
          <w:bCs/>
          <w:sz w:val="22"/>
          <w:szCs w:val="22"/>
        </w:rPr>
        <w:t xml:space="preserve">     </w:t>
      </w:r>
    </w:p>
    <w:p w14:paraId="3468CBE6" w14:textId="77777777" w:rsidR="00375A15" w:rsidRPr="005F3AFD" w:rsidRDefault="00375A15" w:rsidP="00375A15">
      <w:pPr>
        <w:pStyle w:val="Standard"/>
        <w:rPr>
          <w:rFonts w:eastAsia="Arial" w:cs="Times New Roman"/>
          <w:b/>
          <w:bCs/>
          <w:sz w:val="22"/>
          <w:szCs w:val="22"/>
        </w:rPr>
      </w:pPr>
    </w:p>
    <w:p w14:paraId="3362FC50" w14:textId="77777777" w:rsidR="005F3AFD" w:rsidRDefault="00375A15" w:rsidP="005F3AFD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eastAsia="Arial" w:cs="Times New Roman"/>
          <w:b/>
          <w:bCs/>
          <w:sz w:val="22"/>
          <w:szCs w:val="22"/>
        </w:rPr>
        <w:t xml:space="preserve">      </w:t>
      </w:r>
      <w:r w:rsidRPr="005F3AFD">
        <w:rPr>
          <w:rFonts w:cs="Times New Roman"/>
          <w:sz w:val="22"/>
          <w:szCs w:val="22"/>
        </w:rPr>
        <w:t xml:space="preserve">            </w:t>
      </w:r>
    </w:p>
    <w:p w14:paraId="77766705" w14:textId="77777777" w:rsidR="00375A15" w:rsidRPr="005F3AFD" w:rsidRDefault="00375A15" w:rsidP="005F3AFD">
      <w:pPr>
        <w:pStyle w:val="Standard"/>
        <w:jc w:val="both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COORDINATORE ___________________________</w:t>
      </w:r>
    </w:p>
    <w:p w14:paraId="145B227B" w14:textId="77777777" w:rsidR="00375A15" w:rsidRPr="005F3AFD" w:rsidRDefault="00375A15" w:rsidP="00375A15">
      <w:pPr>
        <w:pStyle w:val="Standard"/>
        <w:rPr>
          <w:rFonts w:cs="Times New Roman"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75A15" w:rsidRPr="005F3AFD" w14:paraId="74D780AA" w14:textId="77777777" w:rsidTr="001D07E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67F4F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EBD23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AD7A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D8EA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</w:tr>
      <w:tr w:rsidR="00375A15" w:rsidRPr="005F3AFD" w14:paraId="0CD3D8AB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FD0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FEB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628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25B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7D7B3148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BCE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179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4A6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55D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264D2A81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93F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1C1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72D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AAE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583673C8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599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22E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880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506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7B7D93FC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9CD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C8F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1A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68C3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0724F15D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165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FCA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3B3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441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2D898D51" w14:textId="77777777" w:rsidTr="001D07E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297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ECEC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60C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8DA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10FF33DF" w14:textId="77777777" w:rsidR="00375A15" w:rsidRDefault="00375A15" w:rsidP="00375A15">
      <w:pPr>
        <w:pStyle w:val="Standard"/>
        <w:rPr>
          <w:rFonts w:cs="Times New Roman"/>
          <w:sz w:val="22"/>
          <w:szCs w:val="22"/>
        </w:rPr>
      </w:pPr>
    </w:p>
    <w:p w14:paraId="2975A484" w14:textId="77777777" w:rsidR="00AC6518" w:rsidRDefault="00AC6518" w:rsidP="00375A15">
      <w:pPr>
        <w:pStyle w:val="Standard"/>
        <w:rPr>
          <w:rFonts w:cs="Times New Roman"/>
          <w:sz w:val="22"/>
          <w:szCs w:val="22"/>
        </w:rPr>
      </w:pPr>
    </w:p>
    <w:p w14:paraId="21351FC4" w14:textId="77777777" w:rsidR="00AC6518" w:rsidRDefault="00AC6518" w:rsidP="00375A15">
      <w:pPr>
        <w:pStyle w:val="Standard"/>
        <w:rPr>
          <w:rFonts w:cs="Times New Roman"/>
          <w:sz w:val="22"/>
          <w:szCs w:val="22"/>
        </w:rPr>
      </w:pPr>
    </w:p>
    <w:p w14:paraId="0E106471" w14:textId="77777777" w:rsidR="00AC6518" w:rsidRPr="005F3AFD" w:rsidRDefault="00AC6518" w:rsidP="00375A15">
      <w:pPr>
        <w:pStyle w:val="Standard"/>
        <w:rPr>
          <w:rFonts w:cs="Times New Roman"/>
          <w:sz w:val="22"/>
          <w:szCs w:val="22"/>
        </w:rPr>
      </w:pPr>
    </w:p>
    <w:p w14:paraId="25EA0C68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TRAGUARDI</w:t>
      </w:r>
    </w:p>
    <w:p w14:paraId="1EEAC4F4" w14:textId="77777777" w:rsidR="00375A15" w:rsidRPr="005F3AFD" w:rsidRDefault="00375A15" w:rsidP="00045C22">
      <w:pPr>
        <w:pStyle w:val="Standard"/>
        <w:jc w:val="both"/>
        <w:rPr>
          <w:rFonts w:cs="Times New Roman"/>
          <w:bCs/>
          <w:sz w:val="22"/>
          <w:szCs w:val="22"/>
        </w:rPr>
      </w:pPr>
      <w:r w:rsidRPr="005F3AFD">
        <w:rPr>
          <w:rFonts w:cs="Times New Roman"/>
          <w:bCs/>
          <w:sz w:val="22"/>
          <w:szCs w:val="22"/>
        </w:rPr>
        <w:t>L</w:t>
      </w:r>
      <w:r w:rsidR="002D4150">
        <w:rPr>
          <w:rFonts w:cs="Times New Roman"/>
          <w:bCs/>
          <w:sz w:val="22"/>
          <w:szCs w:val="22"/>
        </w:rPr>
        <w:t>’ allievo dovrà al termine del secondo biennio/ quinquennio</w:t>
      </w:r>
      <w:r w:rsidRPr="005F3AFD">
        <w:rPr>
          <w:rFonts w:cs="Times New Roman"/>
          <w:bCs/>
          <w:sz w:val="22"/>
          <w:szCs w:val="22"/>
        </w:rPr>
        <w:t>, in linea con quanto st</w:t>
      </w:r>
      <w:r w:rsidR="007E11E4">
        <w:rPr>
          <w:rFonts w:cs="Times New Roman"/>
          <w:bCs/>
          <w:sz w:val="22"/>
          <w:szCs w:val="22"/>
        </w:rPr>
        <w:t>abilito nel PEC</w:t>
      </w:r>
      <w:r w:rsidR="002D4150">
        <w:rPr>
          <w:rFonts w:cs="Times New Roman"/>
          <w:bCs/>
          <w:sz w:val="22"/>
          <w:szCs w:val="22"/>
        </w:rPr>
        <w:t>UP del liceo Linguistico</w:t>
      </w:r>
      <w:r w:rsidR="007E11E4">
        <w:rPr>
          <w:rFonts w:cs="Times New Roman"/>
          <w:bCs/>
          <w:sz w:val="22"/>
          <w:szCs w:val="22"/>
        </w:rPr>
        <w:t>, oltre ai risultati di apprendimento comuni a tutti i percorsi liceali, raggiungere i seguenti traguardi</w:t>
      </w:r>
      <w:r w:rsidRPr="005F3AFD">
        <w:rPr>
          <w:rFonts w:cs="Times New Roman"/>
          <w:bCs/>
          <w:sz w:val="22"/>
          <w:szCs w:val="22"/>
        </w:rPr>
        <w:t>:</w:t>
      </w:r>
    </w:p>
    <w:p w14:paraId="2F928FF2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 xml:space="preserve">avere acquisito in due lingue moderne strutture, modalità e competenze comunicative corrispondenti almeno al Livello B2 del Quadro Comune Europeo di Riferimento; </w:t>
      </w:r>
    </w:p>
    <w:p w14:paraId="24A8FF72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>avere acquisito in una terza lingua moderna strutture, modalità e competenze comunicative corrispondenti almeno al Livello B1 del Quadro Comune Europeo di Riferimento;</w:t>
      </w:r>
    </w:p>
    <w:p w14:paraId="025C8BAA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 xml:space="preserve">saper comunicare in tre lingue moderne in vari contesti sociali e in situazioni professionali utilizzando diverse forme testuali; </w:t>
      </w:r>
    </w:p>
    <w:p w14:paraId="3366A4AB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 xml:space="preserve">riconoscere in un’ottica comparativa gli elementi strutturali caratterizzanti le lingue studiate ed essere in grado di passare agevolmente da un sistema linguistico all’altro; </w:t>
      </w:r>
    </w:p>
    <w:p w14:paraId="03C7F889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>essere in grado di affrontare in lingua diversa dall’italiano specifici contenuti disciplinari;</w:t>
      </w:r>
    </w:p>
    <w:p w14:paraId="29966408" w14:textId="77777777" w:rsidR="002D4150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 xml:space="preserve">conoscere le principali caratteristiche culturali dei paesi di cui si è studiata la lingua, attraverso lo studio e l’analisi di opere letterarie, estetiche, visive, musicali, cinematografiche, delle linee fondamentali della loro storia e delle loro tradizioni; </w:t>
      </w:r>
    </w:p>
    <w:p w14:paraId="09884C98" w14:textId="77777777" w:rsidR="00375A15" w:rsidRPr="00045C22" w:rsidRDefault="002D4150" w:rsidP="002D4150">
      <w:pPr>
        <w:pStyle w:val="Standard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045C22">
        <w:rPr>
          <w:sz w:val="22"/>
          <w:szCs w:val="22"/>
        </w:rPr>
        <w:t>sapersi confrontare con la cultura degli altri popoli, avvalendosi delle occasioni di contatto e di scambio.</w:t>
      </w:r>
    </w:p>
    <w:p w14:paraId="0AD94141" w14:textId="77777777" w:rsidR="001938E7" w:rsidRDefault="001938E7" w:rsidP="005F3AF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BA910C9" w14:textId="77777777" w:rsidR="00375A15" w:rsidRPr="005F3AFD" w:rsidRDefault="00375A15" w:rsidP="005F3AF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lastRenderedPageBreak/>
        <w:t>ANALISI DELLA SITUAZIONE DI PARTENZA</w:t>
      </w:r>
    </w:p>
    <w:p w14:paraId="2FF5D55F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05077C00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COMPOSIZIONE DELLA CLASSE</w:t>
      </w:r>
    </w:p>
    <w:p w14:paraId="0B2CC15A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4F0259C2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2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</w:tblGrid>
      <w:tr w:rsidR="00585701" w:rsidRPr="005F3AFD" w14:paraId="434F599C" w14:textId="77777777" w:rsidTr="00045C22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4CEE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Alunni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1E0D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Maschi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BBF87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Femmine</w:t>
            </w:r>
          </w:p>
        </w:tc>
      </w:tr>
      <w:tr w:rsidR="00585701" w:rsidRPr="005F3AFD" w14:paraId="734E3790" w14:textId="77777777" w:rsidTr="00045C22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D9F06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827F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0964" w14:textId="77777777" w:rsidR="00585701" w:rsidRPr="005F3AFD" w:rsidRDefault="00585701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n.</w:t>
            </w:r>
          </w:p>
        </w:tc>
      </w:tr>
    </w:tbl>
    <w:p w14:paraId="1AB6816E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6902503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PARTE PRIMA</w:t>
      </w:r>
    </w:p>
    <w:p w14:paraId="42E8CBF1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7E4ACF2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1. COMPORTAMENTO</w:t>
      </w:r>
    </w:p>
    <w:p w14:paraId="1ACBBC4C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375A15" w:rsidRPr="005F3AFD" w14:paraId="1EAD3715" w14:textId="77777777" w:rsidTr="001D07E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772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720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71D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516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848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E34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0BEC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1F9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2D3D56E9" w14:textId="77777777" w:rsidTr="001D07E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D5D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FE8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88A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8CA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191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8790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8C9C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B4C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57F0A321" w14:textId="77777777" w:rsidTr="001D07E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BF9CB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 comportamento e la frequenza</w:t>
            </w:r>
          </w:p>
          <w:p w14:paraId="08EAAFB9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2E6410EB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FE9D080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5AF00A8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2. RAPPORTI INTERPERSONALI</w:t>
      </w:r>
    </w:p>
    <w:p w14:paraId="65B8F470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375A15" w:rsidRPr="005F3AFD" w14:paraId="00766C8F" w14:textId="77777777" w:rsidTr="001D07EC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4A8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D3DC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841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AEFB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CA7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3E06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639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48C2C52F" w14:textId="77777777" w:rsidTr="001D07E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5A5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1592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766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2AA1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3AD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B6C6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A90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3103535E" w14:textId="77777777" w:rsidTr="001D07E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87E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144A4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298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C4994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753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1055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53B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537F5410" w14:textId="77777777" w:rsidTr="001D07E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FB1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69B1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833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CB1E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E8F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D008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B48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569877DC" w14:textId="77777777" w:rsidTr="001D07EC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C12E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 clima relazionale</w:t>
            </w:r>
          </w:p>
          <w:p w14:paraId="6EA7D39B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376DCF9B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0AC22F2D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23B1AB3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3. IMPEGNO</w:t>
      </w:r>
    </w:p>
    <w:p w14:paraId="207C0E76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375A15" w:rsidRPr="005F3AFD" w14:paraId="6E97FC9E" w14:textId="77777777" w:rsidTr="001D07EC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78A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8192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A98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962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5F9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B62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0A24E6AE" w14:textId="77777777" w:rsidTr="001D07EC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35E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8C11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F3E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259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727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14D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105421FC" w14:textId="77777777" w:rsidTr="001D07EC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56A3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altre osservazioni sull'impegno in classe e a casa</w:t>
            </w:r>
          </w:p>
          <w:p w14:paraId="08B27240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0D5BC38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62A2884F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6A86783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4. PARTECIPAZIONE AL DIALOGO EDUCATIVO</w:t>
      </w:r>
    </w:p>
    <w:p w14:paraId="0597D174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375A15" w:rsidRPr="005F3AFD" w14:paraId="0733ED2B" w14:textId="77777777" w:rsidTr="001D07E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FFD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DDD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F2F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212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E30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BDB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E40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081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6865EE6C" w14:textId="77777777" w:rsidTr="001D07E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2E6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51C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506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5F9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7A5E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7EE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5FC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F128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29ABB939" w14:textId="77777777" w:rsidTr="001D07E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A656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Eventuali osservazioni sull'interesse, la partecipazione alle attività</w:t>
            </w:r>
          </w:p>
          <w:p w14:paraId="149209CF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18F1880" w14:textId="77777777" w:rsidR="00375A15" w:rsidRPr="005F3AFD" w:rsidRDefault="00375A15" w:rsidP="0058570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3BED8790" w14:textId="32EC79B3" w:rsidR="00557E39" w:rsidRPr="005F3AFD" w:rsidRDefault="00557E39" w:rsidP="00557E39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5. </w:t>
      </w:r>
      <w:r w:rsidR="001077FE">
        <w:rPr>
          <w:rFonts w:cs="Times New Roman"/>
          <w:b/>
          <w:bCs/>
          <w:sz w:val="22"/>
          <w:szCs w:val="22"/>
        </w:rPr>
        <w:t>LIVELLI DI PARTENZA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557E39" w:rsidRPr="005F3AFD" w14:paraId="5E5F3211" w14:textId="77777777" w:rsidTr="00D755D7"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320A" w14:textId="77777777" w:rsidR="00557E39" w:rsidRDefault="00557E39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289F6AAC" w14:textId="77777777" w:rsidR="00557E39" w:rsidRDefault="00557E39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347E6F0E" w14:textId="77777777" w:rsidR="00557E39" w:rsidRDefault="00557E39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06CC1571" w14:textId="77777777" w:rsidR="001077FE" w:rsidRPr="005F3AFD" w:rsidRDefault="001077FE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510A1DA" w14:textId="77777777" w:rsidR="005F3AFD" w:rsidRDefault="005F3AFD" w:rsidP="00557E39">
      <w:pPr>
        <w:pStyle w:val="Standard"/>
        <w:rPr>
          <w:rFonts w:cs="Times New Roman"/>
          <w:b/>
          <w:bCs/>
          <w:sz w:val="22"/>
          <w:szCs w:val="22"/>
        </w:rPr>
      </w:pPr>
    </w:p>
    <w:p w14:paraId="169B05FF" w14:textId="738C22F7" w:rsidR="000E4CBF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lastRenderedPageBreak/>
        <w:t>PARTE SECONDA</w:t>
      </w:r>
    </w:p>
    <w:p w14:paraId="5441BBF0" w14:textId="77777777" w:rsidR="000E4CBF" w:rsidRPr="005F3AFD" w:rsidRDefault="000E4CBF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8D3B7C8" w14:textId="77777777" w:rsidR="002377D6" w:rsidRPr="005F3AFD" w:rsidRDefault="002377D6" w:rsidP="000E4CBF">
      <w:pPr>
        <w:jc w:val="center"/>
        <w:rPr>
          <w:rFonts w:cs="Times New Roman"/>
          <w:b/>
          <w:sz w:val="22"/>
          <w:szCs w:val="22"/>
        </w:rPr>
      </w:pPr>
      <w:r w:rsidRPr="005F3AFD">
        <w:rPr>
          <w:rFonts w:cs="Times New Roman"/>
          <w:b/>
          <w:sz w:val="22"/>
          <w:szCs w:val="22"/>
        </w:rPr>
        <w:t>FINALITA’</w:t>
      </w:r>
    </w:p>
    <w:p w14:paraId="6D3E6C70" w14:textId="77777777" w:rsidR="002377D6" w:rsidRPr="005F3AFD" w:rsidRDefault="002377D6" w:rsidP="002377D6">
      <w:pPr>
        <w:rPr>
          <w:rFonts w:cs="Times New Roman"/>
          <w:b/>
          <w:sz w:val="22"/>
          <w:szCs w:val="22"/>
        </w:rPr>
      </w:pPr>
    </w:p>
    <w:p w14:paraId="4F4FFD82" w14:textId="7BE8235A" w:rsidR="002377D6" w:rsidRPr="005F3AFD" w:rsidRDefault="002377D6" w:rsidP="002377D6">
      <w:pPr>
        <w:tabs>
          <w:tab w:val="right" w:pos="8574"/>
        </w:tabs>
        <w:jc w:val="both"/>
        <w:outlineLvl w:val="0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Il Consiglio di Classe elabora la sua programmazione sulla scorta delle specifiche finalità</w:t>
      </w:r>
      <w:r w:rsidR="00045C22">
        <w:rPr>
          <w:rFonts w:cs="Times New Roman"/>
          <w:sz w:val="22"/>
          <w:szCs w:val="22"/>
        </w:rPr>
        <w:t xml:space="preserve"> disciplinari,</w:t>
      </w:r>
      <w:r w:rsidR="000E4CBF" w:rsidRPr="005F3AFD">
        <w:rPr>
          <w:rFonts w:cs="Times New Roman"/>
          <w:sz w:val="22"/>
          <w:szCs w:val="22"/>
        </w:rPr>
        <w:t xml:space="preserve"> per cui si rimanda alle programmazioni individuali dei singoli docenti, e comuni</w:t>
      </w:r>
      <w:r w:rsidRPr="005F3AFD">
        <w:rPr>
          <w:rFonts w:cs="Times New Roman"/>
          <w:sz w:val="22"/>
          <w:szCs w:val="22"/>
        </w:rPr>
        <w:t xml:space="preserve"> qui di seguito riportate:</w:t>
      </w:r>
    </w:p>
    <w:p w14:paraId="4ABD3AB2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potenziamento dei livelli di consapevolezza di sé, del significato delle proprie scelte, dei propri comportamenti;</w:t>
      </w:r>
    </w:p>
    <w:p w14:paraId="588189AB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promozione di una mentalità incline allo studio e all’impegno scolastico, occasione di crescita personale e di arricchimento culturale;</w:t>
      </w:r>
    </w:p>
    <w:p w14:paraId="7C8B3823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promozione di un atteggiamento di ricerca;</w:t>
      </w:r>
    </w:p>
    <w:p w14:paraId="03F5A0D0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sviluppo della capacità di dialogo e di interazione;</w:t>
      </w:r>
    </w:p>
    <w:p w14:paraId="0126F60D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sviluppo del senso di responsabilità e potenziamento dell’autonomia personale;</w:t>
      </w:r>
    </w:p>
    <w:p w14:paraId="4EBA03D3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educazione al rispetto delle regole e alla puntualità nell’adempimento di compiti e incarichi;</w:t>
      </w:r>
    </w:p>
    <w:p w14:paraId="51318AD9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sensibilizzazione al valore delle diversità;</w:t>
      </w:r>
    </w:p>
    <w:p w14:paraId="74A879ED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sensibilizzazione al rispetto dei luoghi e delle cose;</w:t>
      </w:r>
    </w:p>
    <w:p w14:paraId="7E5A63CB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potenziamento della capacità di autocontrollo;</w:t>
      </w:r>
    </w:p>
    <w:p w14:paraId="6CB355C2" w14:textId="77777777" w:rsidR="000E4CBF" w:rsidRPr="005F3AFD" w:rsidRDefault="000E4CBF" w:rsidP="000E4CBF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di concetti, principi e categorie come strumenti interpretativi e rappresentativi del reale;</w:t>
      </w:r>
    </w:p>
    <w:p w14:paraId="36EDECC9" w14:textId="77777777" w:rsidR="000E4CBF" w:rsidRPr="005F3AFD" w:rsidRDefault="000E4CBF" w:rsidP="000E4C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di competenze operative e procedurali;</w:t>
      </w:r>
    </w:p>
    <w:p w14:paraId="60A1B7DB" w14:textId="77777777" w:rsidR="000E4CBF" w:rsidRPr="005F3AFD" w:rsidRDefault="000E4CBF" w:rsidP="000E4C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acquisizione consapevole dei linguaggi settoriali;</w:t>
      </w:r>
    </w:p>
    <w:p w14:paraId="3717286C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E76853D" w14:textId="77777777" w:rsidR="002377D6" w:rsidRPr="005F3AFD" w:rsidRDefault="002377D6" w:rsidP="002377D6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73E22C01" w14:textId="77777777" w:rsidR="00375A15" w:rsidRPr="005F3AFD" w:rsidRDefault="002377D6" w:rsidP="002377D6">
      <w:pPr>
        <w:pStyle w:val="Standard"/>
        <w:jc w:val="both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  <w:r w:rsidR="000E4CBF" w:rsidRPr="005F3AFD">
        <w:rPr>
          <w:rFonts w:cs="Times New Roman"/>
          <w:sz w:val="22"/>
          <w:szCs w:val="22"/>
        </w:rPr>
        <w:t>…..</w:t>
      </w:r>
    </w:p>
    <w:p w14:paraId="46BF2111" w14:textId="77777777" w:rsidR="000E4CBF" w:rsidRPr="005F3AFD" w:rsidRDefault="000E4CBF" w:rsidP="002377D6">
      <w:pPr>
        <w:pStyle w:val="Standard"/>
        <w:jc w:val="both"/>
        <w:rPr>
          <w:rFonts w:cs="Times New Roman"/>
          <w:sz w:val="22"/>
          <w:szCs w:val="22"/>
        </w:rPr>
      </w:pPr>
    </w:p>
    <w:p w14:paraId="2D646903" w14:textId="77777777" w:rsidR="000E4CBF" w:rsidRPr="005F3AFD" w:rsidRDefault="000E4CBF" w:rsidP="002377D6">
      <w:pPr>
        <w:pStyle w:val="Standard"/>
        <w:jc w:val="both"/>
        <w:rPr>
          <w:rFonts w:cs="Times New Roman"/>
          <w:sz w:val="22"/>
          <w:szCs w:val="22"/>
        </w:rPr>
      </w:pPr>
    </w:p>
    <w:p w14:paraId="001D57C8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OBIETTIVI EDUCATIVO – DIDATTICI TRASVERSALI</w:t>
      </w:r>
    </w:p>
    <w:p w14:paraId="00BD5646" w14:textId="77777777" w:rsidR="00585701" w:rsidRPr="005F3AFD" w:rsidRDefault="00585701" w:rsidP="00375A15">
      <w:pPr>
        <w:pStyle w:val="TableContents"/>
        <w:rPr>
          <w:rFonts w:cs="Times New Roman"/>
          <w:b/>
          <w:bCs/>
          <w:sz w:val="22"/>
          <w:szCs w:val="22"/>
        </w:rPr>
      </w:pPr>
    </w:p>
    <w:p w14:paraId="44613EC3" w14:textId="77777777" w:rsidR="00045C22" w:rsidRDefault="00375A15" w:rsidP="002377D6">
      <w:pPr>
        <w:jc w:val="both"/>
        <w:rPr>
          <w:rFonts w:cs="Times New Roman"/>
          <w:sz w:val="22"/>
          <w:szCs w:val="22"/>
        </w:rPr>
      </w:pPr>
      <w:r w:rsidRPr="005F3AFD">
        <w:rPr>
          <w:rFonts w:cs="Times New Roman"/>
          <w:bCs/>
          <w:sz w:val="22"/>
          <w:szCs w:val="22"/>
        </w:rPr>
        <w:t xml:space="preserve">Stabilita l'acquisizione delle competenze di cittadinanza </w:t>
      </w:r>
      <w:r w:rsidR="00045C22">
        <w:rPr>
          <w:rFonts w:cs="Times New Roman"/>
          <w:bCs/>
          <w:sz w:val="22"/>
          <w:szCs w:val="22"/>
        </w:rPr>
        <w:t>(vedi allegato n.1)</w:t>
      </w:r>
      <w:r w:rsidR="002377D6" w:rsidRPr="005F3AFD">
        <w:rPr>
          <w:rFonts w:cs="Times New Roman"/>
          <w:bCs/>
          <w:sz w:val="22"/>
          <w:szCs w:val="22"/>
        </w:rPr>
        <w:t xml:space="preserve"> </w:t>
      </w:r>
      <w:r w:rsidRPr="005F3AFD">
        <w:rPr>
          <w:rFonts w:cs="Times New Roman"/>
          <w:bCs/>
          <w:sz w:val="22"/>
          <w:szCs w:val="22"/>
        </w:rPr>
        <w:t>al termine del biennio dell'obbligo</w:t>
      </w:r>
      <w:r w:rsidR="002377D6" w:rsidRPr="005F3AFD">
        <w:rPr>
          <w:rFonts w:cs="Times New Roman"/>
          <w:bCs/>
          <w:sz w:val="22"/>
          <w:szCs w:val="22"/>
        </w:rPr>
        <w:t xml:space="preserve"> </w:t>
      </w:r>
      <w:r w:rsidR="008C11A4" w:rsidRPr="005F3AFD">
        <w:rPr>
          <w:rFonts w:cs="Times New Roman"/>
          <w:sz w:val="22"/>
          <w:szCs w:val="22"/>
        </w:rPr>
        <w:t>con contenuti, attività, strategie e strumenti propri, ogni disciplina mira al raggiungimento di obiettivi specifici e c</w:t>
      </w:r>
      <w:r w:rsidR="002377D6" w:rsidRPr="005F3AFD">
        <w:rPr>
          <w:rFonts w:cs="Times New Roman"/>
          <w:sz w:val="22"/>
          <w:szCs w:val="22"/>
        </w:rPr>
        <w:t>omuni ad altre discipline</w:t>
      </w:r>
      <w:r w:rsidR="008C11A4" w:rsidRPr="005F3AFD">
        <w:rPr>
          <w:rFonts w:cs="Times New Roman"/>
          <w:sz w:val="22"/>
          <w:szCs w:val="22"/>
        </w:rPr>
        <w:t xml:space="preserve">, in termini sia di conoscenze che di competenze. </w:t>
      </w:r>
    </w:p>
    <w:p w14:paraId="76A26CB7" w14:textId="77777777" w:rsidR="00045C22" w:rsidRDefault="00045C22" w:rsidP="002377D6">
      <w:pPr>
        <w:jc w:val="both"/>
        <w:rPr>
          <w:rFonts w:cs="Times New Roman"/>
          <w:sz w:val="22"/>
          <w:szCs w:val="22"/>
        </w:rPr>
      </w:pPr>
    </w:p>
    <w:p w14:paraId="7AA35AE6" w14:textId="61B1A20B" w:rsidR="00375A15" w:rsidRPr="005F3AFD" w:rsidRDefault="002377D6" w:rsidP="002377D6">
      <w:pPr>
        <w:jc w:val="both"/>
        <w:rPr>
          <w:rFonts w:cs="Times New Roman"/>
          <w:b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S</w:t>
      </w:r>
      <w:r w:rsidR="00375A15" w:rsidRPr="005F3AFD">
        <w:rPr>
          <w:rFonts w:cs="Times New Roman"/>
          <w:b/>
          <w:bCs/>
          <w:sz w:val="22"/>
          <w:szCs w:val="22"/>
        </w:rPr>
        <w:t>ono individuati i seguenti obiettivi comuni che l'alunno deve consolidare nel corso del triennio</w:t>
      </w:r>
      <w:r w:rsidR="008C11A4" w:rsidRPr="005F3AFD">
        <w:rPr>
          <w:rFonts w:cs="Times New Roman"/>
          <w:b/>
          <w:sz w:val="22"/>
          <w:szCs w:val="22"/>
        </w:rPr>
        <w:t xml:space="preserve"> </w:t>
      </w:r>
      <w:r w:rsidRPr="005F3AFD">
        <w:rPr>
          <w:rFonts w:cs="Times New Roman"/>
          <w:b/>
          <w:sz w:val="22"/>
          <w:szCs w:val="22"/>
        </w:rPr>
        <w:t>:</w:t>
      </w:r>
      <w:r w:rsidR="008C11A4" w:rsidRPr="005F3AFD">
        <w:rPr>
          <w:rFonts w:cs="Times New Roman"/>
          <w:b/>
          <w:sz w:val="22"/>
          <w:szCs w:val="22"/>
        </w:rPr>
        <w:tab/>
      </w:r>
    </w:p>
    <w:p w14:paraId="67E31CDB" w14:textId="77777777" w:rsidR="00375A15" w:rsidRPr="005F3AFD" w:rsidRDefault="00375A15" w:rsidP="00375A15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2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375A15" w:rsidRPr="005F3AFD" w14:paraId="334A7C40" w14:textId="77777777" w:rsidTr="00045C22"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E0FE" w14:textId="77777777" w:rsidR="00375A15" w:rsidRPr="005F3AFD" w:rsidRDefault="00375A15" w:rsidP="001D07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Costruzione di una positiva interazione con gli altri e con la realtà sociale e naturale</w:t>
            </w:r>
          </w:p>
          <w:p w14:paraId="6482252C" w14:textId="148883CF" w:rsidR="00375A15" w:rsidRPr="005F3AFD" w:rsidRDefault="00375A15" w:rsidP="00045C22">
            <w:pPr>
              <w:pStyle w:val="TableContents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Conoscere e condividere le regole della convivenza civile e dell’Istituto.</w:t>
            </w:r>
          </w:p>
          <w:p w14:paraId="6FD8EBF6" w14:textId="7D07964C" w:rsidR="00375A15" w:rsidRPr="005F3AFD" w:rsidRDefault="00375A15" w:rsidP="00045C22">
            <w:pPr>
              <w:pStyle w:val="TableContents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Assumere un atteggiamento di disponibilità e rispetto nei confronti delle persone e delle cose, anche all’esterno della scuola.</w:t>
            </w:r>
          </w:p>
          <w:p w14:paraId="6FE13A8B" w14:textId="271DEEB4" w:rsidR="00375A15" w:rsidRPr="005F3AFD" w:rsidRDefault="00375A15" w:rsidP="00045C22">
            <w:pPr>
              <w:pStyle w:val="TableContents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Sviluppare la capacità di partecipazione attiva e collaborativa.</w:t>
            </w:r>
          </w:p>
          <w:p w14:paraId="2E8FE234" w14:textId="425B2411" w:rsidR="00375A15" w:rsidRPr="005F3AFD" w:rsidRDefault="00375A15" w:rsidP="00045C22">
            <w:pPr>
              <w:pStyle w:val="TableContents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 xml:space="preserve">Considerare l'impegno individuale un valore e una premessa dell'apprendimento, oltre che un contributo al lavoro di gruppo.  </w:t>
            </w:r>
          </w:p>
          <w:p w14:paraId="60E5BA8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831E4D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Costruzione del sé</w:t>
            </w:r>
          </w:p>
          <w:p w14:paraId="5D2532D2" w14:textId="509E7308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Utilizzare e potenziare un metodo di studio proficuo ed efficace, imparando ad organizzare autonomamente il proprio lavoro.</w:t>
            </w:r>
          </w:p>
          <w:p w14:paraId="771B81E5" w14:textId="5EF8E393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Documentare il proprio lavoro con puntualità, completezza, pertinenza e correttezza.</w:t>
            </w:r>
          </w:p>
          <w:p w14:paraId="755325B3" w14:textId="0D3F6E0D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Individuare le proprie attitudini e sapersi orientare nelle scelte future.</w:t>
            </w:r>
          </w:p>
          <w:p w14:paraId="11DA3971" w14:textId="38BED0C5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Conoscere, comprendere ed applicare i fondamenti disciplinari</w:t>
            </w:r>
            <w:r w:rsidR="00045C22">
              <w:rPr>
                <w:rFonts w:cs="Times New Roman"/>
                <w:sz w:val="22"/>
                <w:szCs w:val="22"/>
              </w:rPr>
              <w:t>.</w:t>
            </w:r>
          </w:p>
          <w:p w14:paraId="7BDA6FCD" w14:textId="6702F9BC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Esprimersi in maniera corretta, chiara, articolata e fluida, operando opportune scelte lessicali, anche con l’uso dei linguaggi specifici.</w:t>
            </w:r>
          </w:p>
          <w:p w14:paraId="05FFFDD1" w14:textId="78338FD0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Operare autonomamente nell’applicazione, nella correlazione dei dati e degli argomenti di una stessa disciplina e di discipline diverse, nonché nella risoluzione dei problemi.</w:t>
            </w:r>
          </w:p>
          <w:p w14:paraId="48B8F598" w14:textId="6D211BB1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capacità ed autonomia d’analisi, sintesi, organizzazione di contenuti ed elaborazione personale.</w:t>
            </w:r>
          </w:p>
          <w:p w14:paraId="7AB2AAAC" w14:textId="0B5BD4E2" w:rsidR="00375A15" w:rsidRPr="005F3AFD" w:rsidRDefault="00375A15" w:rsidP="00045C22">
            <w:pPr>
              <w:pStyle w:val="TableContents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Sviluppare e potenziare il proprio senso critico.</w:t>
            </w:r>
          </w:p>
        </w:tc>
      </w:tr>
    </w:tbl>
    <w:p w14:paraId="2A303C54" w14:textId="77777777" w:rsidR="00045C22" w:rsidRDefault="00045C22" w:rsidP="00AC6518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17873311" w14:textId="77777777" w:rsidR="00045C22" w:rsidRDefault="00045C22" w:rsidP="00AC6518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0BEE0516" w14:textId="3C86C5ED" w:rsidR="00375A15" w:rsidRPr="005F3AFD" w:rsidRDefault="00375A15" w:rsidP="00701D05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5F3AFD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COMPETENZE DA </w:t>
      </w:r>
      <w:r w:rsidR="00585701" w:rsidRPr="005F3AFD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F3AFD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ACQUISIRE  AL  TERMINE  DEL </w:t>
      </w:r>
      <w:r w:rsidR="002377D6" w:rsidRPr="005F3AFD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QUINQUENNIO: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2444"/>
        <w:gridCol w:w="2468"/>
      </w:tblGrid>
      <w:tr w:rsidR="00375A15" w:rsidRPr="005F3AFD" w14:paraId="6741E5AB" w14:textId="77777777" w:rsidTr="005F07E6"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CF45" w14:textId="77777777" w:rsidR="00375A15" w:rsidRPr="005F3AFD" w:rsidRDefault="00375A15" w:rsidP="001D07EC">
            <w:pPr>
              <w:pStyle w:val="TableContents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22D5F56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34D8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98B0AB2" w14:textId="77777777" w:rsidR="00375A15" w:rsidRPr="005F3AFD" w:rsidRDefault="00375A15" w:rsidP="001D07EC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52C3" w14:textId="6890736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45C22">
              <w:rPr>
                <w:rFonts w:cs="Times New Roman"/>
                <w:b/>
                <w:sz w:val="22"/>
                <w:szCs w:val="22"/>
              </w:rPr>
              <w:t>DIS</w:t>
            </w:r>
            <w:r w:rsidR="00045C22">
              <w:rPr>
                <w:rFonts w:cs="Times New Roman"/>
                <w:b/>
                <w:sz w:val="22"/>
                <w:szCs w:val="22"/>
              </w:rPr>
              <w:t>CIPLINE CHE CONCORRERANNO ALL’A</w:t>
            </w:r>
            <w:r w:rsidRPr="00045C22">
              <w:rPr>
                <w:rFonts w:cs="Times New Roman"/>
                <w:b/>
                <w:sz w:val="22"/>
                <w:szCs w:val="22"/>
              </w:rPr>
              <w:t>CQUISIZIONE DELLE COMPETENZE TRANSDISCIPLINARI</w:t>
            </w:r>
          </w:p>
        </w:tc>
      </w:tr>
      <w:tr w:rsidR="00375A15" w:rsidRPr="005F3AFD" w14:paraId="29A9E902" w14:textId="77777777" w:rsidTr="005F07E6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C15D" w14:textId="77777777" w:rsidR="00375A15" w:rsidRPr="005F3AFD" w:rsidRDefault="00375A15" w:rsidP="001D07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ASSE DEI LINGUAGGI</w:t>
            </w:r>
          </w:p>
          <w:p w14:paraId="454AEA5F" w14:textId="1E417ABA" w:rsidR="00375A15" w:rsidRPr="005F3AFD" w:rsidRDefault="00375A15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Utilizzare il patrimonio lessicale ed espressivo della lingua italiana adeguandolo a diversi ambiti comunicativi: sociale, culturale, artistico-letterario, scientifico, tecnologico e professionale.</w:t>
            </w:r>
          </w:p>
          <w:p w14:paraId="660E1354" w14:textId="02670548" w:rsidR="00375A15" w:rsidRPr="005F3AFD" w:rsidRDefault="00375A15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Analizzare ed interpretare testi scritti di vario tipo</w:t>
            </w:r>
            <w:r w:rsidR="007F4504">
              <w:rPr>
                <w:rFonts w:cs="Times New Roman"/>
                <w:sz w:val="22"/>
                <w:szCs w:val="22"/>
              </w:rPr>
              <w:t>.</w:t>
            </w:r>
          </w:p>
          <w:p w14:paraId="45086F08" w14:textId="454257EC" w:rsidR="00375A15" w:rsidRPr="005F3AFD" w:rsidRDefault="00375A15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Produrre testi di vario tipo</w:t>
            </w:r>
            <w:r w:rsidR="007F4504">
              <w:rPr>
                <w:rFonts w:cs="Times New Roman"/>
                <w:sz w:val="22"/>
                <w:szCs w:val="22"/>
              </w:rPr>
              <w:t>.</w:t>
            </w:r>
          </w:p>
          <w:p w14:paraId="6F9866DC" w14:textId="69EB4583" w:rsidR="00375A15" w:rsidRPr="005F3AFD" w:rsidRDefault="007F4504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375A15" w:rsidRPr="005F3AFD">
              <w:rPr>
                <w:rFonts w:cs="Times New Roman"/>
                <w:sz w:val="22"/>
                <w:szCs w:val="22"/>
              </w:rPr>
              <w:t>adroneggiare le lingue straniere per interagire in diversi ambiti e contesti e per comprendere gli aspetti significativi della civiltà degli altri paesi in prospettiva interculturale.</w:t>
            </w:r>
          </w:p>
          <w:p w14:paraId="44AF07C6" w14:textId="01D6A635" w:rsidR="00375A15" w:rsidRPr="005F3AFD" w:rsidRDefault="00375A15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Fruire consapevolmente del patrimonio artistico anche  ai fini della tutela e della valorizzazione</w:t>
            </w:r>
            <w:r w:rsidR="007F4504">
              <w:rPr>
                <w:rFonts w:cs="Times New Roman"/>
                <w:sz w:val="22"/>
                <w:szCs w:val="22"/>
              </w:rPr>
              <w:t>.</w:t>
            </w:r>
          </w:p>
          <w:p w14:paraId="09CA0888" w14:textId="47A64FA2" w:rsidR="00375A15" w:rsidRPr="005F3AFD" w:rsidRDefault="00375A15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Riconoscere le linee fondamentali della stor</w:t>
            </w:r>
            <w:r w:rsidR="007F4504">
              <w:rPr>
                <w:rFonts w:cs="Times New Roman"/>
                <w:sz w:val="22"/>
                <w:szCs w:val="22"/>
              </w:rPr>
              <w:t>ia letteraria</w:t>
            </w:r>
            <w:r w:rsidRPr="005F3AFD">
              <w:rPr>
                <w:rFonts w:cs="Times New Roman"/>
                <w:sz w:val="22"/>
                <w:szCs w:val="22"/>
              </w:rPr>
              <w:t>.</w:t>
            </w:r>
          </w:p>
          <w:p w14:paraId="26B5F577" w14:textId="735115BB" w:rsidR="00375A15" w:rsidRPr="005F3AFD" w:rsidRDefault="007F4504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375A15" w:rsidRPr="005F3AFD">
              <w:rPr>
                <w:rFonts w:cs="Times New Roman"/>
                <w:sz w:val="22"/>
                <w:szCs w:val="22"/>
              </w:rPr>
              <w:t>aper operare collegamenti tra la tradizione culturale italiana e quella europea ed extraeuropea in prospettiva interculturale.</w:t>
            </w:r>
          </w:p>
          <w:p w14:paraId="07CE0126" w14:textId="08BBA318" w:rsidR="00375A15" w:rsidRPr="005F3AFD" w:rsidRDefault="00045C22" w:rsidP="007F4504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Realizzare prodotti</w:t>
            </w:r>
            <w:r w:rsidR="00375A15" w:rsidRPr="005F3AFD">
              <w:rPr>
                <w:rFonts w:cs="Times New Roman"/>
                <w:sz w:val="22"/>
                <w:szCs w:val="22"/>
              </w:rPr>
              <w:t xml:space="preserve"> multimediali.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D39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Comunicazione nella madrelingua</w:t>
            </w:r>
          </w:p>
          <w:p w14:paraId="2C49B83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232D578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D8369F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Comunicazione nelle lingue straniere</w:t>
            </w:r>
          </w:p>
          <w:p w14:paraId="55855B6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811935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EDD5" w14:textId="3F678BB2" w:rsidR="00375A15" w:rsidRPr="005F3AFD" w:rsidRDefault="007F4504" w:rsidP="007F450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Lingua e letteratura italiana</w:t>
            </w:r>
            <w:r w:rsidR="00854213">
              <w:rPr>
                <w:rFonts w:cs="Times New Roman"/>
                <w:sz w:val="22"/>
                <w:szCs w:val="22"/>
              </w:rPr>
              <w:t>, Lingu</w:t>
            </w:r>
            <w:r w:rsidR="00111AA1" w:rsidRPr="005F3AFD">
              <w:rPr>
                <w:rFonts w:cs="Times New Roman"/>
                <w:sz w:val="22"/>
                <w:szCs w:val="22"/>
              </w:rPr>
              <w:t>e e cultur</w:t>
            </w:r>
            <w:r w:rsidR="00854213">
              <w:rPr>
                <w:rFonts w:cs="Times New Roman"/>
                <w:sz w:val="22"/>
                <w:szCs w:val="22"/>
              </w:rPr>
              <w:t>e straniere, Storia dell’Arte, Filosofia</w:t>
            </w:r>
          </w:p>
        </w:tc>
      </w:tr>
      <w:tr w:rsidR="00375A15" w:rsidRPr="005F3AFD" w14:paraId="7A0A51AB" w14:textId="77777777" w:rsidTr="005F07E6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C964" w14:textId="77777777" w:rsidR="00375A15" w:rsidRPr="005F3AFD" w:rsidRDefault="00375A15" w:rsidP="001D07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ASSE MATEMATICO</w:t>
            </w:r>
          </w:p>
          <w:p w14:paraId="60A6EF19" w14:textId="38BC7CE4" w:rsidR="00375A15" w:rsidRPr="00701D05" w:rsidRDefault="00375A15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Utilizzare le tecniche e le procedure del calcolo aritmetico e algebrico, rappresentandole anche sotto forma grafica.</w:t>
            </w:r>
          </w:p>
          <w:p w14:paraId="7F2F6FF7" w14:textId="3B596EBD" w:rsidR="00452777" w:rsidRPr="00701D05" w:rsidRDefault="00452777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>Saper costruire modelli di crescita o decrescita esponenziale o logaritmica</w:t>
            </w:r>
            <w:r w:rsidR="00701D05">
              <w:rPr>
                <w:sz w:val="22"/>
                <w:szCs w:val="22"/>
              </w:rPr>
              <w:t>.</w:t>
            </w:r>
          </w:p>
          <w:p w14:paraId="18ABDB45" w14:textId="066470FD" w:rsidR="00375A15" w:rsidRPr="00701D05" w:rsidRDefault="00375A15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Confrontare ed analizzare figure geometriche, individuando invarianti e</w:t>
            </w:r>
            <w:r w:rsidR="00701D05">
              <w:rPr>
                <w:rFonts w:cs="Times New Roman"/>
                <w:sz w:val="22"/>
                <w:szCs w:val="22"/>
              </w:rPr>
              <w:t xml:space="preserve"> </w:t>
            </w:r>
            <w:r w:rsidRPr="00701D05">
              <w:rPr>
                <w:rFonts w:cs="Times New Roman"/>
                <w:sz w:val="22"/>
                <w:szCs w:val="22"/>
              </w:rPr>
              <w:t>relazioni.</w:t>
            </w:r>
          </w:p>
          <w:p w14:paraId="1407A229" w14:textId="564F443E" w:rsidR="00375A15" w:rsidRPr="00701D05" w:rsidRDefault="00375A15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Individuare le strategie appropriate per la soluzione di problemi</w:t>
            </w:r>
            <w:r w:rsidR="00701D05">
              <w:rPr>
                <w:rFonts w:cs="Times New Roman"/>
                <w:sz w:val="22"/>
                <w:szCs w:val="22"/>
              </w:rPr>
              <w:t>.</w:t>
            </w:r>
          </w:p>
          <w:p w14:paraId="7B7E4B6F" w14:textId="3A9133C2" w:rsidR="00375A15" w:rsidRPr="00701D05" w:rsidRDefault="00375A15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Analizzare dati e interpretarli sviluppando deduzioni e</w:t>
            </w:r>
            <w:r w:rsidR="00701D05">
              <w:rPr>
                <w:rFonts w:cs="Times New Roman"/>
                <w:sz w:val="22"/>
                <w:szCs w:val="22"/>
              </w:rPr>
              <w:t xml:space="preserve"> </w:t>
            </w:r>
            <w:r w:rsidRPr="00701D05">
              <w:rPr>
                <w:rFonts w:cs="Times New Roman"/>
                <w:sz w:val="22"/>
                <w:szCs w:val="22"/>
              </w:rPr>
              <w:t>ragionamenti sugli stessi anche con l'ausilio di rappresentazioni grafiche, usando consapevol</w:t>
            </w:r>
            <w:r w:rsidR="00701D05">
              <w:rPr>
                <w:rFonts w:cs="Times New Roman"/>
                <w:sz w:val="22"/>
                <w:szCs w:val="22"/>
              </w:rPr>
              <w:t>mente gli strumenti di calcolo</w:t>
            </w:r>
            <w:r w:rsidR="00452777" w:rsidRPr="00701D05">
              <w:rPr>
                <w:rFonts w:cs="Times New Roman"/>
                <w:sz w:val="22"/>
                <w:szCs w:val="22"/>
              </w:rPr>
              <w:t>.</w:t>
            </w:r>
          </w:p>
          <w:p w14:paraId="3720DAA2" w14:textId="4843CC55" w:rsidR="00452777" w:rsidRPr="00701D05" w:rsidRDefault="00701D05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tecniche dell’</w:t>
            </w:r>
            <w:r w:rsidR="00452777" w:rsidRPr="00701D05">
              <w:rPr>
                <w:sz w:val="22"/>
                <w:szCs w:val="22"/>
              </w:rPr>
              <w:t>analisi, rappresentandole anche sotto forma grafica.</w:t>
            </w:r>
          </w:p>
          <w:p w14:paraId="027055B1" w14:textId="6C02A527" w:rsidR="00452777" w:rsidRPr="005F3AFD" w:rsidRDefault="00452777" w:rsidP="00701D05">
            <w:pPr>
              <w:pStyle w:val="TableContents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>Utilizzare gli strumenti del calcolo differenziale nella descrizione e modellizzazione di fenomeni di varia natura .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0E02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matematica e competenza di base in scienza e tecnologia</w:t>
            </w:r>
          </w:p>
          <w:p w14:paraId="0C2341E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FA52F8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digitale</w:t>
            </w:r>
          </w:p>
          <w:p w14:paraId="3F1D8013" w14:textId="77777777" w:rsidR="00550B25" w:rsidRPr="005F3AFD" w:rsidRDefault="00550B2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9C7228E" w14:textId="77777777" w:rsidR="00550B25" w:rsidRPr="005F3AFD" w:rsidRDefault="00550B2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90A2" w14:textId="77777777" w:rsidR="00375A15" w:rsidRPr="005F3AFD" w:rsidRDefault="00355B9C" w:rsidP="00355B9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Matematica, </w:t>
            </w:r>
            <w:r w:rsidR="00111AA1" w:rsidRPr="005F3AFD">
              <w:rPr>
                <w:rFonts w:cs="Times New Roman"/>
                <w:sz w:val="22"/>
                <w:szCs w:val="22"/>
              </w:rPr>
              <w:t>Filosofia</w:t>
            </w:r>
          </w:p>
        </w:tc>
      </w:tr>
      <w:tr w:rsidR="00375A15" w:rsidRPr="005F3AFD" w14:paraId="0D6FF441" w14:textId="77777777" w:rsidTr="005F07E6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FD83" w14:textId="62E10CF1" w:rsidR="00375A15" w:rsidRPr="00701D05" w:rsidRDefault="00701D05" w:rsidP="00701D05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ASSE SCIENTIFICO-</w:t>
            </w:r>
            <w:r w:rsidR="00375A15" w:rsidRPr="00701D05">
              <w:rPr>
                <w:rFonts w:cs="Times New Roman"/>
                <w:b/>
                <w:bCs/>
                <w:sz w:val="22"/>
                <w:szCs w:val="22"/>
              </w:rPr>
              <w:t>TECNOLOGICO</w:t>
            </w:r>
          </w:p>
          <w:p w14:paraId="1069761D" w14:textId="63D8F7A0" w:rsidR="00375A15" w:rsidRPr="00701D05" w:rsidRDefault="00375A15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Utilizzare correttamente e descrivere il funzionamento di sistemi e/o dispositivi complessi, anche di uso corrente.</w:t>
            </w:r>
          </w:p>
          <w:p w14:paraId="38E50330" w14:textId="15A09E54" w:rsidR="00375A15" w:rsidRPr="00701D05" w:rsidRDefault="00375A15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Gestire progetti.</w:t>
            </w:r>
          </w:p>
          <w:p w14:paraId="28C3477F" w14:textId="77777777" w:rsidR="00701D05" w:rsidRDefault="00452777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>Osservare e identificare fenomeni, analizzarli e descriverli co</w:t>
            </w:r>
            <w:r w:rsidR="00701D05">
              <w:rPr>
                <w:sz w:val="22"/>
                <w:szCs w:val="22"/>
              </w:rPr>
              <w:t>n l’appropriata terminologia.</w:t>
            </w:r>
          </w:p>
          <w:p w14:paraId="1FE81A52" w14:textId="77777777" w:rsidR="00701D05" w:rsidRDefault="00452777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 xml:space="preserve">Avere consapevolezza dei vari aspetti del </w:t>
            </w:r>
            <w:r w:rsidRPr="00701D05">
              <w:rPr>
                <w:sz w:val="22"/>
                <w:szCs w:val="22"/>
              </w:rPr>
              <w:lastRenderedPageBreak/>
              <w:t>metodo sperimentale e delle procedure tipiche dell’indagine scientifica, del continuo rapporto tra costruzione teo</w:t>
            </w:r>
            <w:r w:rsidR="00701D05">
              <w:rPr>
                <w:sz w:val="22"/>
                <w:szCs w:val="22"/>
              </w:rPr>
              <w:t xml:space="preserve">rica e attività sperimentale. </w:t>
            </w:r>
          </w:p>
          <w:p w14:paraId="3087C017" w14:textId="77777777" w:rsidR="00701D05" w:rsidRDefault="00452777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>Formulare ipotesi utilizza</w:t>
            </w:r>
            <w:r w:rsidR="00701D05">
              <w:rPr>
                <w:sz w:val="22"/>
                <w:szCs w:val="22"/>
              </w:rPr>
              <w:t>ndo modelli, analogie, leggi.</w:t>
            </w:r>
          </w:p>
          <w:p w14:paraId="44B81B4F" w14:textId="7AF8A967" w:rsidR="00452777" w:rsidRPr="00701D05" w:rsidRDefault="00452777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 xml:space="preserve">Formalizzare semplici problemi di fisica e applicare gli adeguati strumenti matematici e disciplinari per la loro risoluzione. </w:t>
            </w:r>
          </w:p>
          <w:p w14:paraId="65FC7B7D" w14:textId="6EBA6A8A" w:rsidR="00452777" w:rsidRPr="00701D05" w:rsidRDefault="00452777" w:rsidP="00701D05">
            <w:pPr>
              <w:pStyle w:val="TableContents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sz w:val="22"/>
                <w:szCs w:val="22"/>
              </w:rPr>
              <w:t>Essere consapevoli delle potenzialità delle tecnologie rispetto al contesto culturale e sociale in cui vengono applicate.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69C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A593C2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matematica e competenza di base in scienza e tecnologia</w:t>
            </w:r>
          </w:p>
          <w:p w14:paraId="7C649E5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B1B867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42E4" w14:textId="77777777" w:rsidR="00375A15" w:rsidRPr="005F3AFD" w:rsidRDefault="002D4150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Fisica, Scienze Naturali</w:t>
            </w:r>
            <w:r w:rsidR="00355B9C">
              <w:rPr>
                <w:rFonts w:cs="Times New Roman"/>
                <w:sz w:val="22"/>
                <w:szCs w:val="22"/>
              </w:rPr>
              <w:t>, Scienze Motorie.</w:t>
            </w:r>
          </w:p>
        </w:tc>
      </w:tr>
      <w:tr w:rsidR="00375A15" w:rsidRPr="005F3AFD" w14:paraId="0EA608B8" w14:textId="77777777" w:rsidTr="005F07E6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29C6" w14:textId="77777777" w:rsidR="00375A15" w:rsidRPr="00701D05" w:rsidRDefault="00375A15" w:rsidP="00701D05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01D0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ASSE STORICO-SOCIALE</w:t>
            </w:r>
          </w:p>
          <w:p w14:paraId="0A214156" w14:textId="4ED499B9" w:rsidR="00375A15" w:rsidRPr="00701D05" w:rsidRDefault="00375A15" w:rsidP="00816AE9">
            <w:pPr>
              <w:pStyle w:val="TableContent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14:paraId="38D440C2" w14:textId="0C98121E" w:rsidR="00375A15" w:rsidRPr="00701D05" w:rsidRDefault="00375A15" w:rsidP="00816AE9">
            <w:pPr>
              <w:pStyle w:val="TableContent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Condividere principi e valori per l'esercizio della cittadinanza alla luce del dett</w:t>
            </w:r>
            <w:r w:rsidR="00816AE9">
              <w:rPr>
                <w:rFonts w:cs="Times New Roman"/>
                <w:sz w:val="22"/>
                <w:szCs w:val="22"/>
              </w:rPr>
              <w:t>ato della Costituzione Italiana</w:t>
            </w:r>
            <w:r w:rsidRPr="00701D05">
              <w:rPr>
                <w:rFonts w:cs="Times New Roman"/>
                <w:sz w:val="22"/>
                <w:szCs w:val="22"/>
              </w:rPr>
              <w:t>.</w:t>
            </w:r>
          </w:p>
          <w:p w14:paraId="41C51503" w14:textId="40FBC1D8" w:rsidR="00375A15" w:rsidRPr="00701D05" w:rsidRDefault="00375A15" w:rsidP="00816AE9">
            <w:pPr>
              <w:pStyle w:val="TableContent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01D05">
              <w:rPr>
                <w:rFonts w:cs="Times New Roman"/>
                <w:sz w:val="22"/>
                <w:szCs w:val="22"/>
              </w:rPr>
              <w:t>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01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Imparare ad imparare</w:t>
            </w:r>
          </w:p>
          <w:p w14:paraId="4944301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57F5BC1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Competenze sociali e civiche</w:t>
            </w:r>
          </w:p>
          <w:p w14:paraId="093EBBF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6BDD03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Spirito di iniziativa ed imprenditorialità</w:t>
            </w:r>
          </w:p>
          <w:p w14:paraId="7AEAA85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74A3A2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A48A" w14:textId="77777777" w:rsidR="00375A15" w:rsidRPr="005F3AFD" w:rsidRDefault="002D4150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Storia</w:t>
            </w:r>
            <w:r w:rsidR="00111AA1" w:rsidRPr="005F3AFD">
              <w:rPr>
                <w:rFonts w:cs="Times New Roman"/>
                <w:sz w:val="22"/>
                <w:szCs w:val="22"/>
              </w:rPr>
              <w:t>, Religione cattolica</w:t>
            </w:r>
            <w:r>
              <w:rPr>
                <w:rFonts w:cs="Times New Roman"/>
                <w:sz w:val="22"/>
                <w:szCs w:val="22"/>
              </w:rPr>
              <w:t>, Filoso</w:t>
            </w:r>
            <w:r w:rsidR="00854213">
              <w:rPr>
                <w:rFonts w:cs="Times New Roman"/>
                <w:sz w:val="22"/>
                <w:szCs w:val="22"/>
              </w:rPr>
              <w:t>fia, Storia dell’Arte</w:t>
            </w:r>
          </w:p>
        </w:tc>
      </w:tr>
    </w:tbl>
    <w:p w14:paraId="7FFE0A79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4FE4CB5A" w14:textId="77777777" w:rsidR="00375A15" w:rsidRPr="005F3AFD" w:rsidRDefault="00375A15" w:rsidP="001938E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 xml:space="preserve"> </w:t>
      </w:r>
    </w:p>
    <w:p w14:paraId="175A1E3B" w14:textId="77777777" w:rsidR="00375A15" w:rsidRPr="005F3AFD" w:rsidRDefault="00375A15" w:rsidP="00375A1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PARTE TERZA</w:t>
      </w:r>
    </w:p>
    <w:p w14:paraId="77466B70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639495C1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1. MODALITA' DI RECUPERO, SOSTEGNO, POTENZIAMENTO, APPROFONDIMENTO</w:t>
      </w:r>
    </w:p>
    <w:p w14:paraId="564206DF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375A15" w:rsidRPr="005F3AFD" w14:paraId="49FED4BE" w14:textId="77777777" w:rsidTr="001D07EC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793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D3BE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75A15" w:rsidRPr="005F3AFD" w14:paraId="613497DF" w14:textId="77777777" w:rsidTr="001D07EC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6B1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4B0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39B32CAA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29C549C1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p w14:paraId="10AB3C58" w14:textId="4E875750" w:rsidR="00375A15" w:rsidRPr="001077FE" w:rsidRDefault="00375A15" w:rsidP="00DE05CD">
      <w:pPr>
        <w:pStyle w:val="Standard"/>
        <w:tabs>
          <w:tab w:val="left" w:pos="9638"/>
        </w:tabs>
        <w:ind w:right="333"/>
        <w:jc w:val="both"/>
        <w:rPr>
          <w:rFonts w:cs="Times New Roman"/>
          <w:b/>
          <w:bCs/>
        </w:rPr>
      </w:pPr>
      <w:r w:rsidRPr="005F3AFD">
        <w:rPr>
          <w:rFonts w:cs="Times New Roman"/>
          <w:b/>
          <w:bCs/>
          <w:sz w:val="22"/>
          <w:szCs w:val="22"/>
        </w:rPr>
        <w:t>2. ATTIVITA' INTEGRATIVE ED AGGIUNTIVE</w:t>
      </w:r>
      <w:r w:rsidR="001077FE">
        <w:rPr>
          <w:rFonts w:cs="Times New Roman"/>
          <w:b/>
          <w:bCs/>
          <w:sz w:val="22"/>
          <w:szCs w:val="22"/>
        </w:rPr>
        <w:t xml:space="preserve"> </w:t>
      </w:r>
      <w:r w:rsidR="001077FE">
        <w:rPr>
          <w:rFonts w:cs="Times New Roman"/>
          <w:b/>
          <w:bCs/>
        </w:rPr>
        <w:t>(anche nell’ambito di Cittadinanza e Costituzione)</w:t>
      </w:r>
    </w:p>
    <w:p w14:paraId="1436BD89" w14:textId="1ABFCCAC" w:rsidR="00375A15" w:rsidRPr="005F3AFD" w:rsidRDefault="00375A15" w:rsidP="005F07E6">
      <w:pPr>
        <w:pStyle w:val="Standard"/>
        <w:jc w:val="both"/>
        <w:rPr>
          <w:rFonts w:cs="Times New Roman"/>
          <w:i/>
          <w:sz w:val="22"/>
          <w:szCs w:val="22"/>
        </w:rPr>
      </w:pPr>
      <w:r w:rsidRPr="005F3AFD">
        <w:rPr>
          <w:rFonts w:cs="Times New Roman"/>
          <w:i/>
          <w:sz w:val="22"/>
          <w:szCs w:val="22"/>
        </w:rPr>
        <w:t>Conferenze; atti</w:t>
      </w:r>
      <w:r w:rsidR="005F07E6">
        <w:rPr>
          <w:rFonts w:cs="Times New Roman"/>
          <w:i/>
          <w:sz w:val="22"/>
          <w:szCs w:val="22"/>
        </w:rPr>
        <w:t>vità e manifestazioni sportive;</w:t>
      </w:r>
      <w:r w:rsidRPr="005F3AFD">
        <w:rPr>
          <w:rFonts w:cs="Times New Roman"/>
          <w:i/>
          <w:sz w:val="22"/>
          <w:szCs w:val="22"/>
        </w:rPr>
        <w:t xml:space="preserve"> spettacoli teatrali, cinematografici </w:t>
      </w:r>
      <w:r w:rsidR="001077FE">
        <w:rPr>
          <w:rFonts w:cs="Times New Roman"/>
          <w:i/>
          <w:sz w:val="22"/>
          <w:szCs w:val="22"/>
        </w:rPr>
        <w:t>e musicali, progetti scolastici</w:t>
      </w:r>
      <w:r w:rsidRPr="005F3AFD">
        <w:rPr>
          <w:rFonts w:cs="Times New Roman"/>
          <w:i/>
          <w:sz w:val="22"/>
          <w:szCs w:val="22"/>
        </w:rPr>
        <w:t xml:space="preserve"> </w:t>
      </w:r>
      <w:r w:rsidR="00550B25" w:rsidRPr="005F3AFD">
        <w:rPr>
          <w:rFonts w:cs="Times New Roman"/>
          <w:i/>
          <w:sz w:val="22"/>
          <w:szCs w:val="22"/>
        </w:rPr>
        <w:t xml:space="preserve"> [es. Ed. alla legalità, Progetto</w:t>
      </w:r>
      <w:r w:rsidRPr="005F3AFD">
        <w:rPr>
          <w:rFonts w:cs="Times New Roman"/>
          <w:i/>
          <w:sz w:val="22"/>
          <w:szCs w:val="22"/>
        </w:rPr>
        <w:t xml:space="preserve"> lettura etc</w:t>
      </w:r>
      <w:r w:rsidR="001077FE">
        <w:rPr>
          <w:rFonts w:cs="Times New Roman"/>
          <w:i/>
          <w:sz w:val="22"/>
          <w:szCs w:val="22"/>
        </w:rPr>
        <w:t>], attività di orientamento etc.</w:t>
      </w:r>
    </w:p>
    <w:p w14:paraId="1311E1C7" w14:textId="77777777" w:rsidR="00375A15" w:rsidRPr="005F3AFD" w:rsidRDefault="00375A15" w:rsidP="00375A15">
      <w:pPr>
        <w:pStyle w:val="Standard"/>
        <w:rPr>
          <w:rFonts w:cs="Times New Roman"/>
          <w:b/>
          <w:bCs/>
          <w:i/>
          <w:sz w:val="22"/>
          <w:szCs w:val="22"/>
        </w:rPr>
      </w:pPr>
    </w:p>
    <w:p w14:paraId="300F3AD4" w14:textId="77777777" w:rsidR="001D07EC" w:rsidRPr="005F3AFD" w:rsidRDefault="001D07EC" w:rsidP="00375A15">
      <w:pPr>
        <w:pStyle w:val="Standard"/>
        <w:rPr>
          <w:rFonts w:cs="Times New Roman"/>
          <w:b/>
          <w:bCs/>
          <w:i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75A15" w:rsidRPr="005F3AFD" w14:paraId="56EE9223" w14:textId="77777777" w:rsidTr="001D07E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9EF2" w14:textId="77777777" w:rsidR="00375A15" w:rsidRPr="00DE05CD" w:rsidRDefault="00375A15" w:rsidP="001D07EC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E05CD">
              <w:rPr>
                <w:rFonts w:cs="Times New Roman"/>
                <w:b/>
                <w:sz w:val="22"/>
                <w:szCs w:val="22"/>
              </w:rPr>
              <w:t>ATTIVITA'</w:t>
            </w:r>
          </w:p>
        </w:tc>
      </w:tr>
      <w:tr w:rsidR="00375A15" w:rsidRPr="005F3AFD" w14:paraId="752DE76A" w14:textId="77777777" w:rsidTr="001D07E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3BF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1.</w:t>
            </w:r>
          </w:p>
        </w:tc>
      </w:tr>
      <w:tr w:rsidR="00375A15" w:rsidRPr="005F3AFD" w14:paraId="79520D1C" w14:textId="77777777" w:rsidTr="001D07E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BD4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2.</w:t>
            </w:r>
          </w:p>
        </w:tc>
      </w:tr>
      <w:tr w:rsidR="00375A15" w:rsidRPr="005F3AFD" w14:paraId="0302B3B3" w14:textId="77777777" w:rsidTr="001D07E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D8C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altro</w:t>
            </w:r>
          </w:p>
        </w:tc>
      </w:tr>
    </w:tbl>
    <w:p w14:paraId="19B4863D" w14:textId="77777777" w:rsidR="001938E7" w:rsidRPr="005F3AFD" w:rsidRDefault="001938E7" w:rsidP="001938E7">
      <w:pPr>
        <w:pStyle w:val="Corpodeltesto1"/>
        <w:jc w:val="both"/>
        <w:rPr>
          <w:i w:val="0"/>
          <w:sz w:val="22"/>
          <w:szCs w:val="22"/>
        </w:rPr>
      </w:pPr>
      <w:r w:rsidRPr="005F3AFD">
        <w:rPr>
          <w:i w:val="0"/>
          <w:sz w:val="22"/>
          <w:szCs w:val="22"/>
        </w:rPr>
        <w:t>Il Consiglio si riserva la facoltà di approvare altre eventuali iniziative durante l’anno scolastico, qualora si prospettassero opportunità di rilevante carattere culturale-educativo, compatibili con le programmazioni delle diverse discipline.</w:t>
      </w:r>
    </w:p>
    <w:p w14:paraId="3D8E8C15" w14:textId="77777777" w:rsidR="007A1A63" w:rsidRDefault="007A1A63" w:rsidP="007A1A63">
      <w:pPr>
        <w:pStyle w:val="Corpodeltesto1"/>
        <w:rPr>
          <w:b/>
          <w:i w:val="0"/>
          <w:sz w:val="22"/>
          <w:szCs w:val="22"/>
        </w:rPr>
      </w:pPr>
    </w:p>
    <w:p w14:paraId="2555062B" w14:textId="77777777" w:rsidR="00F3084E" w:rsidRDefault="00F3084E" w:rsidP="00F3084E">
      <w:pPr>
        <w:pStyle w:val="Corpodeltesto1"/>
        <w:rPr>
          <w:b/>
          <w:i w:val="0"/>
          <w:sz w:val="22"/>
          <w:szCs w:val="22"/>
        </w:rPr>
      </w:pPr>
    </w:p>
    <w:p w14:paraId="49DA6454" w14:textId="77777777" w:rsidR="00F3084E" w:rsidRDefault="00F3084E" w:rsidP="00F3084E">
      <w:pPr>
        <w:pStyle w:val="Corpodeltesto1"/>
        <w:rPr>
          <w:b/>
          <w:i w:val="0"/>
          <w:sz w:val="22"/>
          <w:szCs w:val="22"/>
        </w:rPr>
      </w:pPr>
    </w:p>
    <w:p w14:paraId="5A47DA02" w14:textId="77777777" w:rsidR="00F3084E" w:rsidRDefault="00F3084E" w:rsidP="00F3084E">
      <w:pPr>
        <w:pStyle w:val="Corpodeltesto1"/>
        <w:rPr>
          <w:b/>
          <w:i w:val="0"/>
          <w:sz w:val="22"/>
          <w:szCs w:val="22"/>
        </w:rPr>
      </w:pPr>
    </w:p>
    <w:p w14:paraId="275526FC" w14:textId="77777777" w:rsidR="00F3084E" w:rsidRDefault="00F3084E" w:rsidP="00F3084E">
      <w:pPr>
        <w:pStyle w:val="Corpodeltesto1"/>
        <w:rPr>
          <w:b/>
          <w:i w:val="0"/>
          <w:sz w:val="22"/>
          <w:szCs w:val="22"/>
        </w:rPr>
      </w:pPr>
      <w:r w:rsidRPr="007A1A63">
        <w:rPr>
          <w:b/>
          <w:i w:val="0"/>
          <w:sz w:val="22"/>
          <w:szCs w:val="22"/>
        </w:rPr>
        <w:lastRenderedPageBreak/>
        <w:t>3.Percorso per le Competenze Trasversali e per l’Orientamento</w:t>
      </w:r>
    </w:p>
    <w:p w14:paraId="05CA1DA9" w14:textId="12B7B61F" w:rsidR="007A1A63" w:rsidRDefault="00F3084E" w:rsidP="007255E3">
      <w:pPr>
        <w:pStyle w:val="Corpodeltesto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Si allega il percorso, il calendario delle attività e le ore da svolgere durante il corrente anno scolastico e l’</w:t>
      </w:r>
      <w:r w:rsidRPr="00E53DF1">
        <w:rPr>
          <w:i w:val="0"/>
          <w:sz w:val="22"/>
          <w:szCs w:val="22"/>
        </w:rPr>
        <w:t xml:space="preserve">UDA  MULTIDISCIPLINARE (eventualmente riferita </w:t>
      </w:r>
      <w:r w:rsidR="007255E3">
        <w:rPr>
          <w:i w:val="0"/>
          <w:sz w:val="22"/>
          <w:szCs w:val="22"/>
        </w:rPr>
        <w:t>ai</w:t>
      </w:r>
      <w:bookmarkStart w:id="0" w:name="_GoBack"/>
      <w:bookmarkEnd w:id="0"/>
      <w:r>
        <w:rPr>
          <w:i w:val="0"/>
          <w:sz w:val="22"/>
          <w:szCs w:val="22"/>
        </w:rPr>
        <w:t xml:space="preserve"> PCTO e/o </w:t>
      </w:r>
      <w:r w:rsidRPr="00E53DF1">
        <w:rPr>
          <w:i w:val="0"/>
          <w:sz w:val="22"/>
          <w:szCs w:val="22"/>
        </w:rPr>
        <w:t>alle aree tematiche individuate dal Consiglio di classe)</w:t>
      </w: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="007A1A63">
        <w:rPr>
          <w:i w:val="0"/>
          <w:sz w:val="22"/>
          <w:szCs w:val="22"/>
        </w:rPr>
        <w:tab/>
      </w:r>
    </w:p>
    <w:p w14:paraId="35E085C2" w14:textId="77777777" w:rsidR="00375A15" w:rsidRPr="005F3AFD" w:rsidRDefault="001D07EC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 xml:space="preserve">Si prevedono le seguenti </w:t>
      </w:r>
      <w:r w:rsidR="00375A15" w:rsidRPr="005F3AFD">
        <w:rPr>
          <w:rFonts w:cs="Times New Roman"/>
          <w:b/>
          <w:bCs/>
          <w:sz w:val="22"/>
          <w:szCs w:val="22"/>
        </w:rPr>
        <w:t>visite guidate e</w:t>
      </w:r>
      <w:r w:rsidRPr="005F3AFD">
        <w:rPr>
          <w:rFonts w:cs="Times New Roman"/>
          <w:b/>
          <w:bCs/>
          <w:sz w:val="22"/>
          <w:szCs w:val="22"/>
        </w:rPr>
        <w:t>/o viaggio d'istruzione:</w:t>
      </w:r>
    </w:p>
    <w:p w14:paraId="01782126" w14:textId="77777777" w:rsidR="001D07EC" w:rsidRDefault="001D07EC" w:rsidP="00375A15">
      <w:pPr>
        <w:pStyle w:val="Standard"/>
        <w:rPr>
          <w:rFonts w:cs="Times New Roman"/>
          <w:b/>
          <w:bCs/>
          <w:sz w:val="22"/>
          <w:szCs w:val="22"/>
        </w:rPr>
      </w:pPr>
      <w:r w:rsidRPr="005F3AFD"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84F796" w14:textId="77777777" w:rsidR="00375A15" w:rsidRPr="005F3AFD" w:rsidRDefault="00375A15" w:rsidP="00375A1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850"/>
        <w:gridCol w:w="465"/>
        <w:gridCol w:w="3090"/>
        <w:gridCol w:w="465"/>
        <w:gridCol w:w="2295"/>
      </w:tblGrid>
      <w:tr w:rsidR="00375A15" w:rsidRPr="005F3AFD" w14:paraId="644B2E09" w14:textId="77777777" w:rsidTr="001D07EC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F58E" w14:textId="77777777" w:rsidR="00375A15" w:rsidRPr="005F3AFD" w:rsidRDefault="00375A15" w:rsidP="001D07EC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METODOLOGIE E STRATEGIE DIDATTICHE</w:t>
            </w:r>
          </w:p>
        </w:tc>
      </w:tr>
      <w:tr w:rsidR="00375A15" w:rsidRPr="005F3AFD" w14:paraId="3E470A15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0D3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2A83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frontale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9F2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AAE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Problem solving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3629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0CA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a gruppi</w:t>
            </w:r>
          </w:p>
        </w:tc>
      </w:tr>
      <w:tr w:rsidR="00375A15" w:rsidRPr="005F3AFD" w14:paraId="32668FFE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8FE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A888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dialogata/interattiva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E21A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D37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Brain storming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8D5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E776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Attività di laboratorio</w:t>
            </w:r>
          </w:p>
        </w:tc>
      </w:tr>
      <w:tr w:rsidR="00375A15" w:rsidRPr="005F3AFD" w14:paraId="45A05381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CF4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AB2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Lezione multimediale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0BD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3FA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Didattica laboratoriale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DB1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F9B2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pratiche</w:t>
            </w:r>
          </w:p>
        </w:tc>
      </w:tr>
      <w:tr w:rsidR="00375A15" w:rsidRPr="005F3AFD" w14:paraId="15CA94E9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4D0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3B11" w14:textId="77777777" w:rsidR="00375A15" w:rsidRPr="005F3AFD" w:rsidRDefault="00662217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Flipped classroom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BFE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B309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Cooperative learning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1BD8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D2B7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Visione di film</w:t>
            </w:r>
          </w:p>
        </w:tc>
      </w:tr>
      <w:tr w:rsidR="00375A15" w:rsidRPr="005F3AFD" w14:paraId="21B8559E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662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49F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Lettura e comprensione di testi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D04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8492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a coppie (tutoring)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50E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CACA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Debriefing</w:t>
            </w:r>
          </w:p>
        </w:tc>
      </w:tr>
    </w:tbl>
    <w:p w14:paraId="37B944CC" w14:textId="77777777" w:rsidR="00375A15" w:rsidRDefault="00375A15" w:rsidP="005F3AFD">
      <w:pPr>
        <w:pStyle w:val="Standard"/>
        <w:tabs>
          <w:tab w:val="left" w:pos="750"/>
        </w:tabs>
        <w:rPr>
          <w:rFonts w:cs="Times New Roman"/>
          <w:sz w:val="22"/>
          <w:szCs w:val="22"/>
        </w:rPr>
      </w:pPr>
    </w:p>
    <w:p w14:paraId="6384B245" w14:textId="77777777" w:rsidR="005F07E6" w:rsidRPr="005F3AFD" w:rsidRDefault="005F07E6" w:rsidP="005F3AFD">
      <w:pPr>
        <w:pStyle w:val="Standard"/>
        <w:tabs>
          <w:tab w:val="left" w:pos="750"/>
        </w:tabs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850"/>
        <w:gridCol w:w="465"/>
        <w:gridCol w:w="3090"/>
        <w:gridCol w:w="465"/>
        <w:gridCol w:w="2295"/>
      </w:tblGrid>
      <w:tr w:rsidR="00375A15" w:rsidRPr="005F3AFD" w14:paraId="2EC5C77C" w14:textId="77777777" w:rsidTr="001D07EC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1B00" w14:textId="77777777" w:rsidR="00375A15" w:rsidRPr="005F3AFD" w:rsidRDefault="00375A15" w:rsidP="001D07EC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MEZZI – STRUMENTI - SPAZI</w:t>
            </w:r>
          </w:p>
        </w:tc>
      </w:tr>
      <w:tr w:rsidR="00375A15" w:rsidRPr="005F3AFD" w14:paraId="030E5455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BCE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05F6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Libri di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A2E2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7CE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Schede didattiche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6E09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D4D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Laboratori</w:t>
            </w:r>
          </w:p>
        </w:tc>
      </w:tr>
      <w:tr w:rsidR="00375A15" w:rsidRPr="005F3AFD" w14:paraId="499B7D3D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604C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9C69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Dizionari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A446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2E1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Manuali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A43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6C0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Lim</w:t>
            </w:r>
          </w:p>
        </w:tc>
      </w:tr>
      <w:tr w:rsidR="00375A15" w:rsidRPr="005F3AFD" w14:paraId="4107524B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784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3EC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Schemi e mappe concettuali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F8B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7D5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Cd rom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25D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FF9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Biblioteca</w:t>
            </w:r>
          </w:p>
        </w:tc>
      </w:tr>
      <w:tr w:rsidR="00375A15" w:rsidRPr="005F3AFD" w14:paraId="11ABC96A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EC8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A6E1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Riviste specializzate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CE6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C00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Personal computer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A31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67B1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Visite guidate</w:t>
            </w:r>
          </w:p>
        </w:tc>
      </w:tr>
      <w:tr w:rsidR="00375A15" w:rsidRPr="005F3AFD" w14:paraId="34C19353" w14:textId="77777777" w:rsidTr="001D07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AE9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A55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Dispense, appunti, fotocopie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A817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37A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Palestra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4A51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F9C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Stage</w:t>
            </w:r>
          </w:p>
        </w:tc>
      </w:tr>
    </w:tbl>
    <w:p w14:paraId="013DA1EF" w14:textId="77777777" w:rsidR="00375A15" w:rsidRDefault="00375A15" w:rsidP="00375A15">
      <w:pPr>
        <w:pStyle w:val="Standard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>.</w:t>
      </w:r>
    </w:p>
    <w:p w14:paraId="74B7DA74" w14:textId="77777777" w:rsidR="005F07E6" w:rsidRPr="005F3AFD" w:rsidRDefault="005F07E6" w:rsidP="00375A15">
      <w:pPr>
        <w:pStyle w:val="Standard"/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375A15" w:rsidRPr="005F3AFD" w14:paraId="4928E648" w14:textId="77777777" w:rsidTr="001D07EC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0BF1" w14:textId="77777777" w:rsidR="00375A15" w:rsidRPr="005F3AFD" w:rsidRDefault="00375A15" w:rsidP="001D07EC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 w:rsidRPr="005F3AFD">
              <w:rPr>
                <w:rFonts w:cs="Times New Roman"/>
                <w:bCs w:val="0"/>
                <w:sz w:val="22"/>
                <w:szCs w:val="22"/>
              </w:rPr>
              <w:t>TIPOLOGIA DI VERIFICA</w:t>
            </w:r>
          </w:p>
        </w:tc>
      </w:tr>
      <w:tr w:rsidR="00375A15" w:rsidRPr="005F3AFD" w14:paraId="1B4F5E75" w14:textId="77777777" w:rsidTr="001D07E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334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2316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BE1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1E14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99F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80A0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Prova grafica/pratica</w:t>
            </w:r>
          </w:p>
        </w:tc>
      </w:tr>
      <w:tr w:rsidR="00375A15" w:rsidRPr="005F3AFD" w14:paraId="17B444CC" w14:textId="77777777" w:rsidTr="001D07E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6A4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BD81" w14:textId="77777777" w:rsidR="00375A15" w:rsidRPr="005F3AFD" w:rsidRDefault="00375A15" w:rsidP="001D07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Saggio breve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B3C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6040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semistrutturato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4ABA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E0D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Verifica orale</w:t>
            </w:r>
          </w:p>
        </w:tc>
      </w:tr>
      <w:tr w:rsidR="00375A15" w:rsidRPr="005F3AFD" w14:paraId="057F6533" w14:textId="77777777" w:rsidTr="001D07E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F6A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A635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Articolo di giornale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1FFE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F37D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06A9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5756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Simulazione colloquio</w:t>
            </w:r>
          </w:p>
        </w:tc>
      </w:tr>
      <w:tr w:rsidR="00375A15" w:rsidRPr="005F3AFD" w14:paraId="50C817AC" w14:textId="77777777" w:rsidTr="001D07E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F8AC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5993B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Tema - 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2F7F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E46A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A91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0D53" w14:textId="77777777" w:rsidR="00375A15" w:rsidRPr="005F3AFD" w:rsidRDefault="00375A15" w:rsidP="001D07E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Esercitazioni laboratoriali</w:t>
            </w:r>
          </w:p>
        </w:tc>
      </w:tr>
    </w:tbl>
    <w:p w14:paraId="4C4488BB" w14:textId="77777777" w:rsidR="005F07E6" w:rsidRDefault="005F07E6" w:rsidP="005F3AFD">
      <w:pPr>
        <w:pStyle w:val="Standard"/>
        <w:jc w:val="center"/>
        <w:rPr>
          <w:rFonts w:cs="Times New Roman"/>
          <w:sz w:val="22"/>
          <w:szCs w:val="22"/>
        </w:rPr>
      </w:pPr>
    </w:p>
    <w:p w14:paraId="02809621" w14:textId="77777777" w:rsidR="00375A15" w:rsidRPr="005F3AFD" w:rsidRDefault="00375A15" w:rsidP="005F3AFD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                             </w:t>
      </w:r>
      <w:r w:rsidR="005F3AFD">
        <w:rPr>
          <w:rFonts w:cs="Times New Roman"/>
          <w:sz w:val="22"/>
          <w:szCs w:val="22"/>
        </w:rPr>
        <w:t xml:space="preserve">                             </w:t>
      </w: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375A15" w:rsidRPr="005F3AFD" w14:paraId="60FB23E9" w14:textId="77777777" w:rsidTr="001D07E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C3287" w14:textId="77777777" w:rsidR="00375A15" w:rsidRPr="005F3AFD" w:rsidRDefault="00375A15" w:rsidP="001D07EC">
            <w:pPr>
              <w:pStyle w:val="Titolo4"/>
              <w:rPr>
                <w:rFonts w:ascii="Times New Roman" w:hAnsi="Times New Roman" w:cs="Times New Roman"/>
                <w:sz w:val="22"/>
                <w:szCs w:val="22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</w:rPr>
              <w:t>CRITERI DI VALUTAZIONE</w:t>
            </w:r>
          </w:p>
        </w:tc>
      </w:tr>
      <w:tr w:rsidR="00375A15" w:rsidRPr="005F3AFD" w14:paraId="30026C5E" w14:textId="77777777" w:rsidTr="001D07E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7B56" w14:textId="77777777" w:rsidR="00375A15" w:rsidRPr="005F3AFD" w:rsidRDefault="00375A15" w:rsidP="001D07EC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3D9155FA" w14:textId="77777777" w:rsidR="00375A15" w:rsidRPr="005F3AFD" w:rsidRDefault="00375A15" w:rsidP="001D07EC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14:paraId="0B9C3975" w14:textId="77777777" w:rsidR="00375A15" w:rsidRPr="005F3AFD" w:rsidRDefault="00375A15" w:rsidP="001D07EC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354E49F" w14:textId="77777777" w:rsidR="00375A15" w:rsidRPr="005F3AFD" w:rsidRDefault="00375A15" w:rsidP="00375A15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delle conoscenze</w:t>
            </w:r>
          </w:p>
          <w:p w14:paraId="6AD35431" w14:textId="77777777" w:rsidR="00375A15" w:rsidRPr="005F3AFD" w:rsidRDefault="00375A15" w:rsidP="00375A15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di abilità e competenze</w:t>
            </w:r>
          </w:p>
          <w:p w14:paraId="4851D0FE" w14:textId="77777777" w:rsidR="00375A15" w:rsidRPr="005F3AFD" w:rsidRDefault="00375A15" w:rsidP="00375A15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progressi compiuti rispetto al livello di partenza</w:t>
            </w:r>
          </w:p>
          <w:p w14:paraId="05CB6E21" w14:textId="77777777" w:rsidR="00375A15" w:rsidRPr="005F3AFD" w:rsidRDefault="00375A15" w:rsidP="00375A15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interesse</w:t>
            </w:r>
          </w:p>
          <w:p w14:paraId="684C90E6" w14:textId="77777777" w:rsidR="00375A15" w:rsidRPr="005F3AFD" w:rsidRDefault="00375A15" w:rsidP="00375A15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impegno</w:t>
            </w:r>
          </w:p>
          <w:p w14:paraId="1F2E1056" w14:textId="7813B757" w:rsidR="00375A15" w:rsidRPr="005F07E6" w:rsidRDefault="00375A15" w:rsidP="001D07EC">
            <w:pPr>
              <w:pStyle w:val="Corpodeltesto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partecipazione</w:t>
            </w:r>
          </w:p>
          <w:p w14:paraId="45357CD2" w14:textId="77777777" w:rsidR="00375A15" w:rsidRPr="005F3AFD" w:rsidRDefault="00375A15" w:rsidP="001D07EC">
            <w:pPr>
              <w:pStyle w:val="Standard"/>
              <w:autoSpaceDE w:val="0"/>
              <w:ind w:left="-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F106902" w14:textId="77777777" w:rsidR="00375A15" w:rsidRPr="005F3AFD" w:rsidRDefault="00375A15" w:rsidP="00F3084E">
      <w:pPr>
        <w:pStyle w:val="Standard"/>
        <w:rPr>
          <w:rFonts w:cs="Times New Roman"/>
          <w:sz w:val="22"/>
          <w:szCs w:val="22"/>
        </w:rPr>
      </w:pPr>
    </w:p>
    <w:p w14:paraId="339960C5" w14:textId="79069EA4" w:rsidR="00375A15" w:rsidRPr="005F3AFD" w:rsidRDefault="00F3084E" w:rsidP="00375A1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Si allegano</w:t>
      </w:r>
      <w:r w:rsidR="005F3AFD" w:rsidRPr="005F3AFD">
        <w:rPr>
          <w:rFonts w:cs="Times New Roman"/>
          <w:bCs/>
          <w:sz w:val="22"/>
          <w:szCs w:val="22"/>
        </w:rPr>
        <w:t xml:space="preserve"> i Piani di lavoro dei singoli docenti.</w:t>
      </w:r>
    </w:p>
    <w:p w14:paraId="2406BD86" w14:textId="77777777" w:rsidR="00375A15" w:rsidRPr="005F3AFD" w:rsidRDefault="00375A15" w:rsidP="00375A15">
      <w:pPr>
        <w:pStyle w:val="Standard"/>
        <w:jc w:val="both"/>
        <w:rPr>
          <w:rFonts w:cs="Times New Roman"/>
          <w:sz w:val="22"/>
          <w:szCs w:val="22"/>
        </w:rPr>
      </w:pPr>
    </w:p>
    <w:p w14:paraId="31A17A99" w14:textId="42FE8DF3" w:rsidR="00375A15" w:rsidRPr="005F3AFD" w:rsidRDefault="00BE6158" w:rsidP="00375A15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F3084E">
        <w:rPr>
          <w:rFonts w:cs="Times New Roman"/>
          <w:sz w:val="22"/>
          <w:szCs w:val="22"/>
        </w:rPr>
        <w:t xml:space="preserve"> </w:t>
      </w:r>
      <w:r w:rsidR="00375A15" w:rsidRPr="005F3AFD">
        <w:rPr>
          <w:rFonts w:cs="Times New Roman"/>
          <w:sz w:val="22"/>
          <w:szCs w:val="22"/>
        </w:rPr>
        <w:t xml:space="preserve">    Il Coordinatore</w:t>
      </w:r>
    </w:p>
    <w:p w14:paraId="046F9752" w14:textId="77777777" w:rsidR="00F3084E" w:rsidRDefault="00375A15" w:rsidP="00F3084E">
      <w:pPr>
        <w:pStyle w:val="Standard"/>
        <w:jc w:val="center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                                                                       _________________________</w:t>
      </w:r>
    </w:p>
    <w:p w14:paraId="276D8C3A" w14:textId="480CCC93" w:rsidR="005F07E6" w:rsidRDefault="00ED4D7D" w:rsidP="00F3084E">
      <w:pPr>
        <w:pStyle w:val="Standard"/>
        <w:rPr>
          <w:rFonts w:cs="Times New Roman"/>
          <w:sz w:val="22"/>
          <w:szCs w:val="22"/>
        </w:rPr>
      </w:pPr>
      <w:r w:rsidRPr="005F3AFD">
        <w:rPr>
          <w:rFonts w:cs="Times New Roman"/>
          <w:sz w:val="22"/>
          <w:szCs w:val="22"/>
        </w:rPr>
        <w:t xml:space="preserve">Messina </w:t>
      </w:r>
      <w:r w:rsidR="00375A15" w:rsidRPr="005F3AFD">
        <w:rPr>
          <w:rFonts w:cs="Times New Roman"/>
          <w:sz w:val="22"/>
          <w:szCs w:val="22"/>
        </w:rPr>
        <w:t xml:space="preserve"> ___________________________</w:t>
      </w:r>
    </w:p>
    <w:p w14:paraId="63DCF917" w14:textId="77777777" w:rsidR="00CA18CD" w:rsidRPr="001938E7" w:rsidRDefault="00CA18CD" w:rsidP="00CA18CD">
      <w:pPr>
        <w:rPr>
          <w:rFonts w:cs="Times New Roman"/>
          <w:b/>
          <w:sz w:val="22"/>
          <w:szCs w:val="22"/>
        </w:rPr>
      </w:pPr>
      <w:r w:rsidRPr="005F3AFD">
        <w:rPr>
          <w:rFonts w:cs="Times New Roman"/>
          <w:b/>
          <w:sz w:val="22"/>
          <w:szCs w:val="22"/>
        </w:rPr>
        <w:lastRenderedPageBreak/>
        <w:t>Allegato n.1</w:t>
      </w: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36"/>
        <w:gridCol w:w="2409"/>
        <w:gridCol w:w="2703"/>
        <w:gridCol w:w="30"/>
      </w:tblGrid>
      <w:tr w:rsidR="00CA18CD" w:rsidRPr="005F3AFD" w14:paraId="1AEDB60F" w14:textId="77777777" w:rsidTr="00964BD6">
        <w:trPr>
          <w:gridAfter w:val="1"/>
          <w:wAfter w:w="30" w:type="dxa"/>
        </w:trPr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C8C3" w14:textId="77777777" w:rsidR="00CA18CD" w:rsidRPr="005F3AFD" w:rsidRDefault="00CA18CD" w:rsidP="00964BD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2FBEBFC6" w14:textId="77777777" w:rsidR="00CA18CD" w:rsidRPr="005F3AFD" w:rsidRDefault="00CA18CD" w:rsidP="00964BD6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acquisire al termine del primo biennio trasversalmente ai quattro assi culturali</w:t>
            </w:r>
          </w:p>
          <w:p w14:paraId="43CFEE17" w14:textId="77777777" w:rsidR="00CA18CD" w:rsidRPr="005F3AFD" w:rsidRDefault="00CA18CD" w:rsidP="00964BD6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TUTTE LE DISCIPLINE</w:t>
            </w:r>
          </w:p>
        </w:tc>
      </w:tr>
      <w:tr w:rsidR="00CA18CD" w:rsidRPr="005F3AFD" w14:paraId="334E1944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1ECA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179FEDD9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COMPETENZE per l'apprendimento permanente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55BA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2309ADBE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1E86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53AEE5FA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AMBITO DI RIFERIMENTO</w:t>
            </w:r>
          </w:p>
          <w:p w14:paraId="77B985DA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2350FAD4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4997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1D1B1700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DA acquisire AL TERMINE DEL BIENNIO</w:t>
            </w:r>
          </w:p>
        </w:tc>
      </w:tr>
      <w:tr w:rsidR="00CA18CD" w:rsidRPr="005F3AFD" w14:paraId="08A8B4B9" w14:textId="77777777" w:rsidTr="00964BD6">
        <w:trPr>
          <w:trHeight w:val="21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1D5E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56F8CEA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37DF12E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Imparare a imparare</w:t>
            </w:r>
          </w:p>
          <w:p w14:paraId="219A5B70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9B2967A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SpIRito di iniziativa e imprenditorialità</w:t>
            </w:r>
          </w:p>
          <w:p w14:paraId="1343A868" w14:textId="77777777" w:rsidR="00CA18CD" w:rsidRPr="005F3AFD" w:rsidRDefault="00CA18CD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4858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1104120B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6434DAB4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I</w:t>
            </w:r>
            <w:r w:rsidRPr="005F3AFD">
              <w:rPr>
                <w:rFonts w:cs="Times New Roman"/>
                <w:caps/>
                <w:sz w:val="22"/>
                <w:szCs w:val="22"/>
              </w:rPr>
              <w:t>mparare a imparare</w:t>
            </w:r>
          </w:p>
          <w:p w14:paraId="5AB719C2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D6416AC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Progettare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8D3D" w14:textId="77777777" w:rsidR="00CA18CD" w:rsidRPr="005F3AFD" w:rsidRDefault="00CA18CD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33254550" w14:textId="77777777" w:rsidR="00CA18CD" w:rsidRPr="005F3AFD" w:rsidRDefault="00CA18CD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37E0D3F9" w14:textId="77777777" w:rsidR="00CA18CD" w:rsidRPr="005F3AFD" w:rsidRDefault="00CA18CD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4730BCFE" w14:textId="77777777" w:rsidR="00CA18CD" w:rsidRPr="005F3AFD" w:rsidRDefault="00CA18CD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33CF2554" w14:textId="77777777" w:rsidR="00CA18CD" w:rsidRPr="005F3AFD" w:rsidRDefault="00CA18CD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COSTRUZIONE DEL SE'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E52D" w14:textId="77777777" w:rsidR="00CA18CD" w:rsidRPr="005F3AFD" w:rsidRDefault="00CA18CD" w:rsidP="00CA18CD">
            <w:pPr>
              <w:pStyle w:val="Standard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organizzare e gestire il proprio apprendimento</w:t>
            </w:r>
          </w:p>
          <w:p w14:paraId="717FCB22" w14:textId="77777777" w:rsidR="00CA18CD" w:rsidRPr="005F3AFD" w:rsidRDefault="00CA18CD" w:rsidP="00964BD6">
            <w:pPr>
              <w:pStyle w:val="Standard"/>
              <w:numPr>
                <w:ilvl w:val="1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un proprio metodo di studio e di lavoro efficace ed efficiente</w:t>
            </w:r>
          </w:p>
          <w:p w14:paraId="4EA0C4BF" w14:textId="77777777" w:rsidR="00CA18CD" w:rsidRPr="005F3AFD" w:rsidRDefault="00CA18CD" w:rsidP="00964BD6">
            <w:pPr>
              <w:pStyle w:val="Standard"/>
              <w:numPr>
                <w:ilvl w:val="1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elaborare e realizzare attività seguendo la logica della progettazione</w:t>
            </w:r>
          </w:p>
        </w:tc>
      </w:tr>
      <w:tr w:rsidR="00CA18CD" w:rsidRPr="005F3AFD" w14:paraId="60B7FC24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CECF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NELLA MADRELINGUA</w:t>
            </w:r>
          </w:p>
          <w:p w14:paraId="1DEFBE7B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16B4203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NELLE LINGUE STRANIERE</w:t>
            </w:r>
          </w:p>
          <w:p w14:paraId="5AD031F3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00190E59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COMPETENZE SOCIALI E CIVICHE</w:t>
            </w:r>
          </w:p>
          <w:p w14:paraId="5C48225B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65AD579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CONSAPEVOLEZZA ED ESPRESSIONE CULTURALE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7751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A3A6200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Comunicare</w:t>
            </w:r>
          </w:p>
          <w:p w14:paraId="0CCE7258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705535D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25BF5DE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COLLABORARE E PARTECIPARE</w:t>
            </w:r>
          </w:p>
          <w:p w14:paraId="2CF432BF" w14:textId="77777777" w:rsidR="00CA18CD" w:rsidRPr="005F3AFD" w:rsidRDefault="00CA18CD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2F4B8ED9" w14:textId="77777777" w:rsidR="00CA18CD" w:rsidRPr="005F3AFD" w:rsidRDefault="00CA18CD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00B3DCEC" w14:textId="77777777" w:rsidR="00CA18CD" w:rsidRPr="005F3AFD" w:rsidRDefault="00CA18CD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0F2F0528" w14:textId="77777777" w:rsidR="00CA18CD" w:rsidRPr="005F3AFD" w:rsidRDefault="00CA18CD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AGIRE IN MODO AUTONOMO E RESPONSABILE</w:t>
            </w:r>
          </w:p>
          <w:p w14:paraId="19E58496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1E30" w14:textId="77777777" w:rsidR="00CA18CD" w:rsidRPr="005F3AFD" w:rsidRDefault="00CA18CD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72BECF4B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D236D1E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31DD350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A40A5D6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D26F3A8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A5E69F8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3142555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66E930B4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AFE48ED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RELAZIONE CON GLI ALTRI</w:t>
            </w:r>
          </w:p>
          <w:p w14:paraId="28407647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4C0654E3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9F3732A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DEE8" w14:textId="77777777" w:rsidR="00CA18CD" w:rsidRPr="005F3AFD" w:rsidRDefault="00CA18CD" w:rsidP="00964BD6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 messaggi di genere e  complessità diversi nelle varie forme comunicative e comunica</w:t>
            </w:r>
            <w:r>
              <w:rPr>
                <w:rFonts w:cs="Times New Roman"/>
                <w:sz w:val="22"/>
                <w:szCs w:val="22"/>
              </w:rPr>
              <w:t>re</w:t>
            </w:r>
            <w:r w:rsidRPr="005F3AFD">
              <w:rPr>
                <w:rFonts w:cs="Times New Roman"/>
                <w:sz w:val="22"/>
                <w:szCs w:val="22"/>
              </w:rPr>
              <w:t xml:space="preserve"> in modo efficace utilizzando i diversi linguaggi.</w:t>
            </w:r>
          </w:p>
          <w:p w14:paraId="3F956384" w14:textId="77777777" w:rsidR="00CA18CD" w:rsidRPr="005F3AFD" w:rsidRDefault="00CA18CD" w:rsidP="00964BD6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interagire in precise e specifiche attività collettive rispettando i punti di vista e i ruoli altrui</w:t>
            </w:r>
          </w:p>
          <w:p w14:paraId="611794E5" w14:textId="77777777" w:rsidR="00CA18CD" w:rsidRPr="005F3AFD" w:rsidRDefault="00CA18CD" w:rsidP="00964BD6">
            <w:pPr>
              <w:pStyle w:val="Standard"/>
              <w:numPr>
                <w:ilvl w:val="1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5F3AFD">
              <w:rPr>
                <w:rFonts w:cs="Times New Roman"/>
                <w:sz w:val="22"/>
                <w:szCs w:val="22"/>
              </w:rPr>
              <w:t>nserirsi in modo attivo e responsabile nella vita sociale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5F3AFD">
              <w:rPr>
                <w:rFonts w:cs="Times New Roman"/>
                <w:sz w:val="22"/>
                <w:szCs w:val="22"/>
              </w:rPr>
              <w:t xml:space="preserve"> facendo valere i propri diritti e riconoscendo quelli altrui, nel rispetto delle regole comuni.</w:t>
            </w:r>
          </w:p>
        </w:tc>
      </w:tr>
      <w:tr w:rsidR="00CA18CD" w:rsidRPr="005F3AFD" w14:paraId="2B7CAE3D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E0F3" w14:textId="77777777" w:rsidR="00CA18CD" w:rsidRPr="005F3AFD" w:rsidRDefault="00CA18CD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MATEMATICA E COMPETENZe DI BASE IN SCIENZA E TECNOLOGIA</w:t>
            </w:r>
          </w:p>
          <w:p w14:paraId="72D28505" w14:textId="77777777" w:rsidR="00CA18CD" w:rsidRPr="005F3AFD" w:rsidRDefault="00CA18CD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1145FA3E" w14:textId="77777777" w:rsidR="00CA18CD" w:rsidRPr="005F3AFD" w:rsidRDefault="00CA18CD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449DE5E1" w14:textId="77777777" w:rsidR="00CA18CD" w:rsidRPr="005F3AFD" w:rsidRDefault="00CA18CD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DIGITALE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BBE8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 xml:space="preserve">                     </w:t>
            </w:r>
          </w:p>
          <w:p w14:paraId="309DA4F3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RISOLVERE PROBLEMI</w:t>
            </w:r>
          </w:p>
          <w:p w14:paraId="2ACDC6E2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353A651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Individuare collegamenti e relazioni</w:t>
            </w:r>
          </w:p>
          <w:p w14:paraId="2B203F94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0F33D58E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2945252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 INTERPRETARE L'INFORMAZIONE RICEVUTA</w:t>
            </w:r>
          </w:p>
          <w:p w14:paraId="1F26F44D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DFA7" w14:textId="77777777" w:rsidR="00CA18CD" w:rsidRPr="005F3AFD" w:rsidRDefault="00CA18CD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4F6ECD8D" w14:textId="77777777" w:rsidR="00CA18CD" w:rsidRPr="005F3AFD" w:rsidRDefault="00CA18CD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RAPPORTO CON LA REALTA’ NATURALE E SOCIALE</w:t>
            </w:r>
          </w:p>
          <w:p w14:paraId="68D089CA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342F5FB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AE371BA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28EDAB7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D6978C6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24AF2AF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404D0A9A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69C867E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DE073BB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46C48C3F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D453961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3B73F0A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45C4" w14:textId="77777777" w:rsidR="00CA18CD" w:rsidRPr="00CB1265" w:rsidRDefault="00CA18CD" w:rsidP="00964BD6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comprendere, interpretare situazioni problematiche e proporre soluzioni utilizzando contenuti e metodi delle diverse discipline</w:t>
            </w:r>
          </w:p>
          <w:p w14:paraId="27532F98" w14:textId="77777777" w:rsidR="00CA18CD" w:rsidRPr="005F3AFD" w:rsidRDefault="00CA18CD" w:rsidP="00964BD6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individuare collegamenti e relazioni tra fenomeni, eventi e concetti diversi e rappresentarli con  argomentazioni significative e dotate di senso</w:t>
            </w:r>
          </w:p>
          <w:p w14:paraId="3D55A752" w14:textId="77777777" w:rsidR="00CA18CD" w:rsidRPr="005F3AFD" w:rsidRDefault="00CA18CD" w:rsidP="00964BD6">
            <w:pPr>
              <w:pStyle w:val="Standard"/>
              <w:numPr>
                <w:ilvl w:val="2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ed interpretare l'informazione ricevuta  valutandone l'attendibilità e l'utilità, distinguendo i fatti dalle opinioni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1A00CB1C" w14:textId="77777777" w:rsidR="00CA18CD" w:rsidRPr="005F3AFD" w:rsidRDefault="00CA18CD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6884FA94" w14:textId="77777777" w:rsidR="003D4F7C" w:rsidRPr="005F3AFD" w:rsidRDefault="003D4F7C" w:rsidP="00854213">
      <w:pPr>
        <w:rPr>
          <w:rFonts w:cs="Times New Roman"/>
          <w:sz w:val="22"/>
          <w:szCs w:val="22"/>
        </w:rPr>
      </w:pPr>
    </w:p>
    <w:sectPr w:rsidR="003D4F7C" w:rsidRPr="005F3AFD" w:rsidSect="001D07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CBFB" w14:textId="77777777" w:rsidR="00F92F79" w:rsidRDefault="00F92F79" w:rsidP="003D4F7C">
      <w:r>
        <w:separator/>
      </w:r>
    </w:p>
  </w:endnote>
  <w:endnote w:type="continuationSeparator" w:id="0">
    <w:p w14:paraId="0AD8DDAC" w14:textId="77777777" w:rsidR="00F92F79" w:rsidRDefault="00F92F79" w:rsidP="003D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D86FC" w14:textId="77777777" w:rsidR="00F92F79" w:rsidRDefault="00F92F79" w:rsidP="003D4F7C">
      <w:r>
        <w:separator/>
      </w:r>
    </w:p>
  </w:footnote>
  <w:footnote w:type="continuationSeparator" w:id="0">
    <w:p w14:paraId="44C7B3B8" w14:textId="77777777" w:rsidR="00F92F79" w:rsidRDefault="00F92F79" w:rsidP="003D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9632690"/>
    <w:multiLevelType w:val="hybridMultilevel"/>
    <w:tmpl w:val="2BFCB6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B35"/>
    <w:multiLevelType w:val="hybridMultilevel"/>
    <w:tmpl w:val="3FFAC0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8418A3"/>
    <w:multiLevelType w:val="hybridMultilevel"/>
    <w:tmpl w:val="CDE8E2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721F2"/>
    <w:multiLevelType w:val="hybridMultilevel"/>
    <w:tmpl w:val="19BA36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AD0EE9"/>
    <w:multiLevelType w:val="hybridMultilevel"/>
    <w:tmpl w:val="4D984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C3038"/>
    <w:multiLevelType w:val="hybridMultilevel"/>
    <w:tmpl w:val="94AAD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7628"/>
    <w:multiLevelType w:val="hybridMultilevel"/>
    <w:tmpl w:val="5DE0F91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997241"/>
    <w:multiLevelType w:val="hybridMultilevel"/>
    <w:tmpl w:val="CD8ABDC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AF63B8"/>
    <w:multiLevelType w:val="hybridMultilevel"/>
    <w:tmpl w:val="9F6C6F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30199A"/>
    <w:multiLevelType w:val="hybridMultilevel"/>
    <w:tmpl w:val="A21A3DB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9F24A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41CF3"/>
    <w:multiLevelType w:val="hybridMultilevel"/>
    <w:tmpl w:val="81807488"/>
    <w:lvl w:ilvl="0" w:tplc="F13ABDF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F744B0"/>
    <w:multiLevelType w:val="hybridMultilevel"/>
    <w:tmpl w:val="D916C116"/>
    <w:lvl w:ilvl="0" w:tplc="476431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64722975"/>
    <w:multiLevelType w:val="hybridMultilevel"/>
    <w:tmpl w:val="53960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AE192C"/>
    <w:multiLevelType w:val="hybridMultilevel"/>
    <w:tmpl w:val="F8C672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7AE16545"/>
    <w:multiLevelType w:val="hybridMultilevel"/>
    <w:tmpl w:val="AED2617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AB0927"/>
    <w:multiLevelType w:val="hybridMultilevel"/>
    <w:tmpl w:val="985C81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E71953"/>
    <w:multiLevelType w:val="hybridMultilevel"/>
    <w:tmpl w:val="6E3C6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"/>
  </w:num>
  <w:num w:numId="5">
    <w:abstractNumId w:val="3"/>
  </w:num>
  <w:num w:numId="6">
    <w:abstractNumId w:val="19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9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A15"/>
    <w:rsid w:val="00045C22"/>
    <w:rsid w:val="000E4CBF"/>
    <w:rsid w:val="001077FE"/>
    <w:rsid w:val="00111AA1"/>
    <w:rsid w:val="001938E7"/>
    <w:rsid w:val="001D07EC"/>
    <w:rsid w:val="001D4BC6"/>
    <w:rsid w:val="002377D6"/>
    <w:rsid w:val="002A07A6"/>
    <w:rsid w:val="002D4150"/>
    <w:rsid w:val="00355B9C"/>
    <w:rsid w:val="00375A15"/>
    <w:rsid w:val="003D4F7C"/>
    <w:rsid w:val="00452777"/>
    <w:rsid w:val="0046546F"/>
    <w:rsid w:val="00494F4D"/>
    <w:rsid w:val="00517AD6"/>
    <w:rsid w:val="0055063A"/>
    <w:rsid w:val="00550B25"/>
    <w:rsid w:val="00557E39"/>
    <w:rsid w:val="00585701"/>
    <w:rsid w:val="005F0148"/>
    <w:rsid w:val="005F07E6"/>
    <w:rsid w:val="005F3AFD"/>
    <w:rsid w:val="00662217"/>
    <w:rsid w:val="0068798B"/>
    <w:rsid w:val="006B2799"/>
    <w:rsid w:val="006D6FDE"/>
    <w:rsid w:val="00701D05"/>
    <w:rsid w:val="007255E3"/>
    <w:rsid w:val="007A1A63"/>
    <w:rsid w:val="007E11E4"/>
    <w:rsid w:val="007F4504"/>
    <w:rsid w:val="00816AE9"/>
    <w:rsid w:val="00854213"/>
    <w:rsid w:val="008656CC"/>
    <w:rsid w:val="008C11A4"/>
    <w:rsid w:val="009A41D0"/>
    <w:rsid w:val="00A87843"/>
    <w:rsid w:val="00AC6518"/>
    <w:rsid w:val="00AF7C8D"/>
    <w:rsid w:val="00BE6158"/>
    <w:rsid w:val="00CA18CD"/>
    <w:rsid w:val="00CB46A1"/>
    <w:rsid w:val="00D94543"/>
    <w:rsid w:val="00DE05CD"/>
    <w:rsid w:val="00E86C1D"/>
    <w:rsid w:val="00ED4D7D"/>
    <w:rsid w:val="00EF2C02"/>
    <w:rsid w:val="00F3084E"/>
    <w:rsid w:val="00F57003"/>
    <w:rsid w:val="00F57F1D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20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A1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rsid w:val="00375A15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375A15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1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5A15"/>
    <w:pPr>
      <w:suppressLineNumbers/>
    </w:pPr>
  </w:style>
  <w:style w:type="paragraph" w:customStyle="1" w:styleId="TableHeading">
    <w:name w:val="Table Heading"/>
    <w:basedOn w:val="TableContents"/>
    <w:rsid w:val="00375A15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375A15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375A15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375A15"/>
    <w:pPr>
      <w:numPr>
        <w:numId w:val="1"/>
      </w:numPr>
    </w:pPr>
  </w:style>
  <w:style w:type="numbering" w:customStyle="1" w:styleId="WW8Num14">
    <w:name w:val="WW8Num14"/>
    <w:basedOn w:val="Nessunelenco"/>
    <w:rsid w:val="00375A15"/>
    <w:pPr>
      <w:numPr>
        <w:numId w:val="2"/>
      </w:numPr>
    </w:pPr>
  </w:style>
  <w:style w:type="numbering" w:customStyle="1" w:styleId="WW8Num12">
    <w:name w:val="WW8Num12"/>
    <w:basedOn w:val="Nessunelenco"/>
    <w:rsid w:val="00375A15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A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1AA1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4F7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D4F7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4F7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D4F7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uiPriority w:val="99"/>
    <w:rsid w:val="002377D6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semiHidden/>
    <w:rsid w:val="001D07EC"/>
    <w:pPr>
      <w:widowControl/>
      <w:suppressAutoHyphens w:val="0"/>
      <w:autoSpaceDN/>
      <w:textAlignment w:val="auto"/>
    </w:pPr>
    <w:rPr>
      <w:rFonts w:eastAsia="Times New Roman" w:cs="Times New Roman"/>
      <w:i/>
      <w:iCs/>
      <w:kern w:val="0"/>
      <w:szCs w:val="20"/>
      <w:lang w:eastAsia="it-IT" w:bidi="ar-SA"/>
    </w:rPr>
  </w:style>
  <w:style w:type="character" w:customStyle="1" w:styleId="CorpodeltestoCarattere">
    <w:name w:val="Corpo del testo Carattere"/>
    <w:link w:val="Corpodeltesto1"/>
    <w:semiHidden/>
    <w:rsid w:val="001D07EC"/>
    <w:rPr>
      <w:rFonts w:ascii="Times New Roman" w:eastAsia="Times New Roman" w:hAnsi="Times New Roman" w:cs="Times New Roman"/>
      <w:i/>
      <w:iCs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4Carattere">
    <w:name w:val="WW8Num14"/>
    <w:pPr>
      <w:numPr>
        <w:numId w:val="2"/>
      </w:numPr>
    </w:pPr>
  </w:style>
  <w:style w:type="numbering" w:customStyle="1" w:styleId="Standard">
    <w:name w:val="WW8Num15"/>
    <w:pPr>
      <w:numPr>
        <w:numId w:val="1"/>
      </w:numPr>
    </w:pPr>
  </w:style>
  <w:style w:type="numbering" w:customStyle="1" w:styleId="TableContents">
    <w:name w:val="WW8Num1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2138</Words>
  <Characters>12192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Pantaleo Giacobbe</cp:lastModifiedBy>
  <cp:revision>29</cp:revision>
  <dcterms:created xsi:type="dcterms:W3CDTF">2019-10-19T18:20:00Z</dcterms:created>
  <dcterms:modified xsi:type="dcterms:W3CDTF">2019-10-28T22:17:00Z</dcterms:modified>
</cp:coreProperties>
</file>